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2014" w14:textId="77777777" w:rsidR="004A4356" w:rsidRDefault="004A4356" w:rsidP="004A4356">
      <w:pPr>
        <w:sectPr w:rsidR="004A4356" w:rsidSect="00E974BA">
          <w:headerReference w:type="default" r:id="rId12"/>
          <w:footerReference w:type="default" r:id="rId13"/>
          <w:pgSz w:w="11906" w:h="16838"/>
          <w:pgMar w:top="2552" w:right="1440" w:bottom="851" w:left="1440" w:header="703" w:footer="0" w:gutter="0"/>
          <w:cols w:space="708"/>
          <w:docGrid w:linePitch="360"/>
        </w:sectPr>
      </w:pPr>
    </w:p>
    <w:p w14:paraId="317765B3" w14:textId="77777777" w:rsidR="004A4356" w:rsidRDefault="004A4356" w:rsidP="004A4356"/>
    <w:p w14:paraId="157ABC6E" w14:textId="1AEAF86B" w:rsidR="00565247" w:rsidRDefault="0971B26D" w:rsidP="57CAF8FF">
      <w:pPr>
        <w:pStyle w:val="Heading1"/>
        <w:spacing w:before="40"/>
        <w:rPr>
          <w:sz w:val="56"/>
          <w:szCs w:val="56"/>
        </w:rPr>
      </w:pPr>
      <w:r w:rsidRPr="57CAF8FF">
        <w:rPr>
          <w:sz w:val="72"/>
          <w:szCs w:val="72"/>
        </w:rPr>
        <w:t xml:space="preserve">Child and Family Therapeutic Service </w:t>
      </w:r>
    </w:p>
    <w:p w14:paraId="7345DEB9" w14:textId="6AB475AD" w:rsidR="00565247" w:rsidRDefault="0971B26D" w:rsidP="57CAF8FF">
      <w:pPr>
        <w:pStyle w:val="Heading2"/>
      </w:pPr>
      <w:r>
        <w:t>CAFTs r</w:t>
      </w:r>
      <w:r w:rsidR="08314C21">
        <w:t>eferral form</w:t>
      </w:r>
    </w:p>
    <w:p w14:paraId="658C479B" w14:textId="30A47408" w:rsidR="00565247" w:rsidRDefault="08314C21" w:rsidP="57CAF8FF">
      <w:r w:rsidRPr="57CAF8FF">
        <w:rPr>
          <w:lang w:val="en-US"/>
        </w:rPr>
        <w:t xml:space="preserve">The Child and Family Therapeutic Service (CAFTS) </w:t>
      </w:r>
      <w:proofErr w:type="gramStart"/>
      <w:r w:rsidRPr="57CAF8FF">
        <w:rPr>
          <w:lang w:val="en-US"/>
        </w:rPr>
        <w:t>works</w:t>
      </w:r>
      <w:proofErr w:type="gramEnd"/>
      <w:r w:rsidRPr="57CAF8FF">
        <w:rPr>
          <w:lang w:val="en-US"/>
        </w:rPr>
        <w:t xml:space="preserve"> therapeutically with children aged 0–18 and families impacted by child sexual abuse (CSA) or harmful sexual behaviours (HSB).</w:t>
      </w:r>
      <w:r w:rsidR="00565247">
        <w:br/>
      </w:r>
      <w:r w:rsidRPr="57CAF8FF">
        <w:rPr>
          <w:lang w:val="en-US"/>
        </w:rPr>
        <w:t xml:space="preserve"> Therapeutic support can be provided via individual or family counselling, protective behaviours, group support, or psychoeducation.</w:t>
      </w:r>
    </w:p>
    <w:tbl>
      <w:tblPr>
        <w:tblStyle w:val="UnitingTable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57CAF8FF" w14:paraId="77C388FF" w14:textId="77777777" w:rsidTr="57CAF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2D23F911" w14:textId="5679FCCB" w:rsidR="1AF1BDF7" w:rsidRDefault="1AF1BDF7" w:rsidP="00D61E05">
            <w:pPr>
              <w:pStyle w:val="TableHeading"/>
            </w:pPr>
            <w:r w:rsidRPr="57CAF8FF">
              <w:rPr>
                <w:b/>
              </w:rPr>
              <w:t>Areas of support</w:t>
            </w:r>
          </w:p>
        </w:tc>
        <w:tc>
          <w:tcPr>
            <w:tcW w:w="4320" w:type="dxa"/>
          </w:tcPr>
          <w:p w14:paraId="5D97E218" w14:textId="22254296" w:rsidR="1AF1BDF7" w:rsidRDefault="1AF1BDF7" w:rsidP="00D61E05">
            <w:pPr>
              <w:pStyle w:val="TableHeading"/>
            </w:pPr>
            <w:r w:rsidRPr="57CAF8FF">
              <w:rPr>
                <w:b/>
              </w:rPr>
              <w:t>yes/no/unsure</w:t>
            </w:r>
          </w:p>
        </w:tc>
      </w:tr>
      <w:tr w:rsidR="57CAF8FF" w14:paraId="7A3C4354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08F8A6F7" w14:textId="770F8D74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Counselling</w:t>
            </w:r>
          </w:p>
        </w:tc>
        <w:tc>
          <w:tcPr>
            <w:tcW w:w="4320" w:type="dxa"/>
          </w:tcPr>
          <w:p w14:paraId="0C1CAE19" w14:textId="6A1092B5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351BED3A" w14:textId="77777777" w:rsidTr="57CAF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71775F81" w14:textId="2EEA3F4D" w:rsidR="57CAF8FF" w:rsidRDefault="57CAF8FF" w:rsidP="57CAF8FF">
            <w:pPr>
              <w:pStyle w:val="TableText"/>
              <w:rPr>
                <w:lang w:val="en-US"/>
              </w:rPr>
            </w:pPr>
            <w:r w:rsidRPr="57CAF8FF">
              <w:rPr>
                <w:lang w:val="en-US"/>
              </w:rPr>
              <w:t>Protective Behaviours</w:t>
            </w:r>
          </w:p>
        </w:tc>
        <w:tc>
          <w:tcPr>
            <w:tcW w:w="4320" w:type="dxa"/>
          </w:tcPr>
          <w:p w14:paraId="552D8BF7" w14:textId="7B59AE2F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399852FF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5B1FCA0E" w14:textId="6220A8C2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Group Support</w:t>
            </w:r>
          </w:p>
        </w:tc>
        <w:tc>
          <w:tcPr>
            <w:tcW w:w="4320" w:type="dxa"/>
          </w:tcPr>
          <w:p w14:paraId="44033751" w14:textId="34A1F504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0C50FB13" w14:textId="77777777" w:rsidTr="57CAF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739E0DB2" w14:textId="4EFFC4FC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Psychoeducation</w:t>
            </w:r>
          </w:p>
        </w:tc>
        <w:tc>
          <w:tcPr>
            <w:tcW w:w="4320" w:type="dxa"/>
          </w:tcPr>
          <w:p w14:paraId="1B1E923D" w14:textId="2CBC1E5B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</w:tbl>
    <w:p w14:paraId="5EC8EDBE" w14:textId="636F4EB7" w:rsidR="00565247" w:rsidRDefault="00565247" w:rsidP="57CAF8FF">
      <w:pPr>
        <w:pStyle w:val="Heading2"/>
        <w:rPr>
          <w:lang w:val="en-US"/>
        </w:rPr>
      </w:pPr>
    </w:p>
    <w:tbl>
      <w:tblPr>
        <w:tblStyle w:val="UnitingTable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57CAF8FF" w14:paraId="1EED0E14" w14:textId="77777777" w:rsidTr="57CAF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72759BF4" w14:textId="6FFABCA1" w:rsidR="787C3972" w:rsidRDefault="787C3972" w:rsidP="00D61E05">
            <w:pPr>
              <w:pStyle w:val="TableHeading"/>
            </w:pPr>
            <w:r w:rsidRPr="00D61E05">
              <w:rPr>
                <w:b/>
              </w:rPr>
              <w:t>Referral Details</w:t>
            </w:r>
          </w:p>
        </w:tc>
        <w:tc>
          <w:tcPr>
            <w:tcW w:w="4320" w:type="dxa"/>
          </w:tcPr>
          <w:p w14:paraId="6949D875" w14:textId="3FD02D17" w:rsidR="57CAF8FF" w:rsidRDefault="57CAF8FF" w:rsidP="00D61E05">
            <w:pPr>
              <w:pStyle w:val="TableHeading"/>
            </w:pPr>
          </w:p>
        </w:tc>
      </w:tr>
      <w:tr w:rsidR="57CAF8FF" w14:paraId="46CD6A9E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14D3EBB2" w14:textId="37930E58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Date of referral</w:t>
            </w:r>
          </w:p>
        </w:tc>
        <w:tc>
          <w:tcPr>
            <w:tcW w:w="4320" w:type="dxa"/>
          </w:tcPr>
          <w:p w14:paraId="5002E708" w14:textId="2C74B93A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7096C6E5" w14:textId="77777777" w:rsidTr="57CAF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61C233C3" w14:textId="34DEDC4E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Referrer’s name</w:t>
            </w:r>
          </w:p>
        </w:tc>
        <w:tc>
          <w:tcPr>
            <w:tcW w:w="4320" w:type="dxa"/>
          </w:tcPr>
          <w:p w14:paraId="0A8C433F" w14:textId="7CECD1E5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44DB70CE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13276B96" w14:textId="0B2B031B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Agency / Relationship to referred person</w:t>
            </w:r>
          </w:p>
        </w:tc>
        <w:tc>
          <w:tcPr>
            <w:tcW w:w="4320" w:type="dxa"/>
          </w:tcPr>
          <w:p w14:paraId="13B6889B" w14:textId="0E69D843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55B2380D" w14:textId="77777777" w:rsidTr="57CAF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3A86F651" w14:textId="6713F81D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Phone</w:t>
            </w:r>
          </w:p>
        </w:tc>
        <w:tc>
          <w:tcPr>
            <w:tcW w:w="4320" w:type="dxa"/>
          </w:tcPr>
          <w:p w14:paraId="0489D807" w14:textId="5E306285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0E8EB90C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3064974B" w14:textId="73A61962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Address</w:t>
            </w:r>
          </w:p>
        </w:tc>
        <w:tc>
          <w:tcPr>
            <w:tcW w:w="4320" w:type="dxa"/>
          </w:tcPr>
          <w:p w14:paraId="61CD9378" w14:textId="1DDC6370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54EC07C8" w14:textId="77777777" w:rsidTr="57CAF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6C54D3DA" w14:textId="2A25BA53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Email address</w:t>
            </w:r>
          </w:p>
        </w:tc>
        <w:tc>
          <w:tcPr>
            <w:tcW w:w="4320" w:type="dxa"/>
          </w:tcPr>
          <w:p w14:paraId="290A1978" w14:textId="13DD93BC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</w:tbl>
    <w:p w14:paraId="598F097E" w14:textId="75F3BFF7" w:rsidR="00565247" w:rsidRDefault="00565247" w:rsidP="00565247"/>
    <w:tbl>
      <w:tblPr>
        <w:tblStyle w:val="UnitingTable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57CAF8FF" w14:paraId="3CA56F68" w14:textId="77777777" w:rsidTr="57CAF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24CE3853" w14:textId="5BD71112" w:rsidR="5A3F058F" w:rsidRPr="00D61E05" w:rsidRDefault="5A3F058F" w:rsidP="00D61E05">
            <w:pPr>
              <w:pStyle w:val="TableHeading"/>
            </w:pPr>
            <w:r w:rsidRPr="00D61E05">
              <w:rPr>
                <w:b/>
              </w:rPr>
              <w:t>Reason for Referral</w:t>
            </w:r>
          </w:p>
        </w:tc>
        <w:tc>
          <w:tcPr>
            <w:tcW w:w="4320" w:type="dxa"/>
          </w:tcPr>
          <w:p w14:paraId="1FA84295" w14:textId="629946D4" w:rsidR="5A3F058F" w:rsidRPr="00D61E05" w:rsidRDefault="5A3F058F" w:rsidP="00D61E05">
            <w:pPr>
              <w:pStyle w:val="TableHeading"/>
            </w:pPr>
            <w:r w:rsidRPr="00D61E05">
              <w:rPr>
                <w:b/>
              </w:rPr>
              <w:t>yes/no/unsure</w:t>
            </w:r>
          </w:p>
        </w:tc>
      </w:tr>
      <w:tr w:rsidR="57CAF8FF" w14:paraId="69223DB3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539EFFA2" w14:textId="38F67682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Child(ren) who have experienced child sexual abuse (CSA)</w:t>
            </w:r>
          </w:p>
        </w:tc>
        <w:tc>
          <w:tcPr>
            <w:tcW w:w="4320" w:type="dxa"/>
          </w:tcPr>
          <w:p w14:paraId="79179395" w14:textId="3B08C749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41ABC0EB" w14:textId="77777777" w:rsidTr="57CAF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754B7E23" w14:textId="1D8B88C3" w:rsidR="57CAF8FF" w:rsidRDefault="57CAF8FF" w:rsidP="57CAF8FF">
            <w:pPr>
              <w:pStyle w:val="TableText"/>
            </w:pPr>
            <w:proofErr w:type="gramStart"/>
            <w:r w:rsidRPr="57CAF8FF">
              <w:rPr>
                <w:lang w:val="en-US"/>
              </w:rPr>
              <w:t>Family</w:t>
            </w:r>
            <w:proofErr w:type="gramEnd"/>
            <w:r w:rsidRPr="57CAF8FF">
              <w:rPr>
                <w:lang w:val="en-US"/>
              </w:rPr>
              <w:t xml:space="preserve"> where </w:t>
            </w:r>
            <w:proofErr w:type="gramStart"/>
            <w:r w:rsidRPr="57CAF8FF">
              <w:rPr>
                <w:lang w:val="en-US"/>
              </w:rPr>
              <w:t>child</w:t>
            </w:r>
            <w:proofErr w:type="gramEnd"/>
            <w:r w:rsidRPr="57CAF8FF">
              <w:rPr>
                <w:lang w:val="en-US"/>
              </w:rPr>
              <w:t>(ren) are at risk of CSA</w:t>
            </w:r>
          </w:p>
        </w:tc>
        <w:tc>
          <w:tcPr>
            <w:tcW w:w="4320" w:type="dxa"/>
          </w:tcPr>
          <w:p w14:paraId="1747A957" w14:textId="478AAD21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69EBBCDE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4667D72B" w14:textId="61985F95" w:rsidR="57CAF8FF" w:rsidRDefault="57CAF8FF" w:rsidP="57CAF8FF">
            <w:pPr>
              <w:pStyle w:val="TableText"/>
              <w:rPr>
                <w:lang w:val="en-US"/>
              </w:rPr>
            </w:pPr>
            <w:r w:rsidRPr="57CAF8FF">
              <w:rPr>
                <w:lang w:val="en-US"/>
              </w:rPr>
              <w:t>Child(ren) engaging in problematic or harmful sexual behaviours</w:t>
            </w:r>
          </w:p>
        </w:tc>
        <w:tc>
          <w:tcPr>
            <w:tcW w:w="4320" w:type="dxa"/>
          </w:tcPr>
          <w:p w14:paraId="38707ECA" w14:textId="78777837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496F6C3D" w14:textId="77777777" w:rsidTr="57CAF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320" w:type="dxa"/>
          </w:tcPr>
          <w:p w14:paraId="4179C20E" w14:textId="4F360AF4" w:rsidR="57CAF8FF" w:rsidRDefault="57CAF8FF" w:rsidP="57CAF8FF">
            <w:pPr>
              <w:pStyle w:val="TableText"/>
              <w:rPr>
                <w:lang w:val="en-US"/>
              </w:rPr>
            </w:pPr>
            <w:r w:rsidRPr="57CAF8FF">
              <w:rPr>
                <w:lang w:val="en-US"/>
              </w:rPr>
              <w:t>Child(ren) who have experienced problematic or harmful sexual behaviours</w:t>
            </w:r>
          </w:p>
        </w:tc>
        <w:tc>
          <w:tcPr>
            <w:tcW w:w="4320" w:type="dxa"/>
          </w:tcPr>
          <w:p w14:paraId="53151323" w14:textId="704A866D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</w:tbl>
    <w:p w14:paraId="4E0D3031" w14:textId="0A9D4E45" w:rsidR="00565247" w:rsidRDefault="00565247" w:rsidP="57CAF8FF">
      <w:pPr>
        <w:pStyle w:val="Heading2"/>
        <w:rPr>
          <w:lang w:val="en-US"/>
        </w:rPr>
      </w:pPr>
    </w:p>
    <w:p w14:paraId="02C8C567" w14:textId="3116C4F9" w:rsidR="00565247" w:rsidRDefault="1E8828DF" w:rsidP="57CAF8FF">
      <w:pPr>
        <w:pStyle w:val="Heading2"/>
      </w:pPr>
      <w:r w:rsidRPr="57CAF8FF">
        <w:rPr>
          <w:lang w:val="en-US"/>
        </w:rPr>
        <w:t>Family Details</w:t>
      </w:r>
    </w:p>
    <w:tbl>
      <w:tblPr>
        <w:tblStyle w:val="UnitingTable1"/>
        <w:tblW w:w="0" w:type="auto"/>
        <w:tblLook w:val="04A0" w:firstRow="1" w:lastRow="0" w:firstColumn="1" w:lastColumn="0" w:noHBand="0" w:noVBand="1"/>
      </w:tblPr>
      <w:tblGrid>
        <w:gridCol w:w="3420"/>
        <w:gridCol w:w="5220"/>
      </w:tblGrid>
      <w:tr w:rsidR="57CAF8FF" w14:paraId="6A98D54C" w14:textId="77777777" w:rsidTr="57CAF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420" w:type="dxa"/>
          </w:tcPr>
          <w:p w14:paraId="59C11855" w14:textId="43E43EC7" w:rsidR="1FFDD848" w:rsidRDefault="1FFDD848" w:rsidP="00D61E05">
            <w:pPr>
              <w:pStyle w:val="TableHeading"/>
            </w:pPr>
            <w:r w:rsidRPr="57CAF8FF">
              <w:rPr>
                <w:b/>
              </w:rPr>
              <w:t>Parent #01</w:t>
            </w:r>
          </w:p>
        </w:tc>
        <w:tc>
          <w:tcPr>
            <w:tcW w:w="5220" w:type="dxa"/>
          </w:tcPr>
          <w:p w14:paraId="028753FC" w14:textId="1D84A868" w:rsidR="57CAF8FF" w:rsidRDefault="57CAF8FF" w:rsidP="57CAF8FF">
            <w:pPr>
              <w:pStyle w:val="TableText"/>
              <w:rPr>
                <w:lang w:val="en-US"/>
              </w:rPr>
            </w:pPr>
          </w:p>
        </w:tc>
      </w:tr>
      <w:tr w:rsidR="57CAF8FF" w14:paraId="4299AB06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420" w:type="dxa"/>
          </w:tcPr>
          <w:p w14:paraId="43A29ED6" w14:textId="0061D03C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Name</w:t>
            </w:r>
          </w:p>
        </w:tc>
        <w:tc>
          <w:tcPr>
            <w:tcW w:w="5220" w:type="dxa"/>
          </w:tcPr>
          <w:p w14:paraId="3DDDA6DA" w14:textId="70A7902F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35E8B9A7" w14:textId="77777777" w:rsidTr="57CAF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420" w:type="dxa"/>
          </w:tcPr>
          <w:p w14:paraId="4373A532" w14:textId="5E97A480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Home phone</w:t>
            </w:r>
          </w:p>
        </w:tc>
        <w:tc>
          <w:tcPr>
            <w:tcW w:w="5220" w:type="dxa"/>
          </w:tcPr>
          <w:p w14:paraId="379751E9" w14:textId="64E452DE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09661BED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420" w:type="dxa"/>
          </w:tcPr>
          <w:p w14:paraId="3F7B6A8B" w14:textId="14AA8C83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Address</w:t>
            </w:r>
          </w:p>
        </w:tc>
        <w:tc>
          <w:tcPr>
            <w:tcW w:w="5220" w:type="dxa"/>
          </w:tcPr>
          <w:p w14:paraId="1D5985BF" w14:textId="43289398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37089FC3" w14:textId="77777777" w:rsidTr="57CAF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420" w:type="dxa"/>
          </w:tcPr>
          <w:p w14:paraId="1965627D" w14:textId="1E42617C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Email</w:t>
            </w:r>
          </w:p>
        </w:tc>
        <w:tc>
          <w:tcPr>
            <w:tcW w:w="5220" w:type="dxa"/>
          </w:tcPr>
          <w:p w14:paraId="30D5F7DF" w14:textId="13F7D433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78234327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420" w:type="dxa"/>
          </w:tcPr>
          <w:p w14:paraId="74E3B85C" w14:textId="37B65E2C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Mobile</w:t>
            </w:r>
          </w:p>
        </w:tc>
        <w:tc>
          <w:tcPr>
            <w:tcW w:w="5220" w:type="dxa"/>
          </w:tcPr>
          <w:p w14:paraId="54A13059" w14:textId="663F0C65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0B78A52B" w14:textId="77777777" w:rsidTr="57CAF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420" w:type="dxa"/>
          </w:tcPr>
          <w:p w14:paraId="5207E222" w14:textId="1D78EEEB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Date of birth</w:t>
            </w:r>
          </w:p>
        </w:tc>
        <w:tc>
          <w:tcPr>
            <w:tcW w:w="5220" w:type="dxa"/>
          </w:tcPr>
          <w:p w14:paraId="6D6BB004" w14:textId="18D61402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</w:tbl>
    <w:p w14:paraId="1D648E10" w14:textId="2A5D9E65" w:rsidR="00565247" w:rsidRDefault="00565247" w:rsidP="57CAF8FF">
      <w:pPr>
        <w:pStyle w:val="Heading2"/>
        <w:rPr>
          <w:lang w:val="en-US"/>
        </w:rPr>
      </w:pPr>
    </w:p>
    <w:tbl>
      <w:tblPr>
        <w:tblStyle w:val="UnitingTable1"/>
        <w:tblW w:w="0" w:type="auto"/>
        <w:tblLook w:val="04A0" w:firstRow="1" w:lastRow="0" w:firstColumn="1" w:lastColumn="0" w:noHBand="0" w:noVBand="1"/>
      </w:tblPr>
      <w:tblGrid>
        <w:gridCol w:w="3420"/>
        <w:gridCol w:w="5220"/>
      </w:tblGrid>
      <w:tr w:rsidR="57CAF8FF" w14:paraId="1FA63380" w14:textId="77777777" w:rsidTr="57CAF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420" w:type="dxa"/>
          </w:tcPr>
          <w:p w14:paraId="3932C534" w14:textId="01028B9E" w:rsidR="57CAF8FF" w:rsidRDefault="57CAF8FF" w:rsidP="00D61E05">
            <w:pPr>
              <w:pStyle w:val="TableHeading"/>
            </w:pPr>
            <w:r w:rsidRPr="57CAF8FF">
              <w:rPr>
                <w:b/>
              </w:rPr>
              <w:t>Parent #0</w:t>
            </w:r>
            <w:r w:rsidR="55F84985" w:rsidRPr="57CAF8FF">
              <w:rPr>
                <w:b/>
              </w:rPr>
              <w:t>2</w:t>
            </w:r>
          </w:p>
        </w:tc>
        <w:tc>
          <w:tcPr>
            <w:tcW w:w="5220" w:type="dxa"/>
          </w:tcPr>
          <w:p w14:paraId="58C49874" w14:textId="1D84A868" w:rsidR="57CAF8FF" w:rsidRDefault="57CAF8FF" w:rsidP="57CAF8FF">
            <w:pPr>
              <w:pStyle w:val="TableText"/>
              <w:rPr>
                <w:lang w:val="en-US"/>
              </w:rPr>
            </w:pPr>
          </w:p>
        </w:tc>
      </w:tr>
      <w:tr w:rsidR="57CAF8FF" w14:paraId="59446638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420" w:type="dxa"/>
          </w:tcPr>
          <w:p w14:paraId="4AFF16A4" w14:textId="0061D03C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Name</w:t>
            </w:r>
          </w:p>
        </w:tc>
        <w:tc>
          <w:tcPr>
            <w:tcW w:w="5220" w:type="dxa"/>
          </w:tcPr>
          <w:p w14:paraId="3DC44A0C" w14:textId="70A7902F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19A6C9B6" w14:textId="77777777" w:rsidTr="57CAF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420" w:type="dxa"/>
          </w:tcPr>
          <w:p w14:paraId="6E9FC9DC" w14:textId="5E97A480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Home phone</w:t>
            </w:r>
          </w:p>
        </w:tc>
        <w:tc>
          <w:tcPr>
            <w:tcW w:w="5220" w:type="dxa"/>
          </w:tcPr>
          <w:p w14:paraId="4714F717" w14:textId="64E452DE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3CA633AE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420" w:type="dxa"/>
          </w:tcPr>
          <w:p w14:paraId="60C40E2A" w14:textId="14AA8C83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Address</w:t>
            </w:r>
          </w:p>
        </w:tc>
        <w:tc>
          <w:tcPr>
            <w:tcW w:w="5220" w:type="dxa"/>
          </w:tcPr>
          <w:p w14:paraId="33A00FD4" w14:textId="43289398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46C86286" w14:textId="77777777" w:rsidTr="57CAF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420" w:type="dxa"/>
          </w:tcPr>
          <w:p w14:paraId="69CF113F" w14:textId="1E42617C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Email</w:t>
            </w:r>
          </w:p>
        </w:tc>
        <w:tc>
          <w:tcPr>
            <w:tcW w:w="5220" w:type="dxa"/>
          </w:tcPr>
          <w:p w14:paraId="2A6C604F" w14:textId="13F7D433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2B41E889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420" w:type="dxa"/>
          </w:tcPr>
          <w:p w14:paraId="723D9EEB" w14:textId="37B65E2C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Mobile</w:t>
            </w:r>
          </w:p>
        </w:tc>
        <w:tc>
          <w:tcPr>
            <w:tcW w:w="5220" w:type="dxa"/>
          </w:tcPr>
          <w:p w14:paraId="5B9AFE00" w14:textId="663F0C65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68A2C970" w14:textId="77777777" w:rsidTr="57CAF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420" w:type="dxa"/>
          </w:tcPr>
          <w:p w14:paraId="040F80B1" w14:textId="1D78EEEB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Date of birth</w:t>
            </w:r>
          </w:p>
        </w:tc>
        <w:tc>
          <w:tcPr>
            <w:tcW w:w="5220" w:type="dxa"/>
          </w:tcPr>
          <w:p w14:paraId="1C25F556" w14:textId="6E55E519" w:rsidR="57CAF8FF" w:rsidRDefault="57CAF8FF" w:rsidP="57CAF8FF">
            <w:pPr>
              <w:pStyle w:val="TableText"/>
              <w:rPr>
                <w:lang w:val="en-US"/>
              </w:rPr>
            </w:pPr>
          </w:p>
        </w:tc>
      </w:tr>
    </w:tbl>
    <w:p w14:paraId="1023AFD6" w14:textId="297C7C42" w:rsidR="00565247" w:rsidRDefault="00565247" w:rsidP="57CAF8FF">
      <w:pPr>
        <w:rPr>
          <w:lang w:val="en-US"/>
        </w:rPr>
      </w:pPr>
    </w:p>
    <w:p w14:paraId="41410514" w14:textId="2F4D5B14" w:rsidR="00565247" w:rsidRDefault="1E8828DF" w:rsidP="57CAF8FF">
      <w:pPr>
        <w:pStyle w:val="Heading2"/>
      </w:pPr>
      <w:r w:rsidRPr="57CAF8FF">
        <w:rPr>
          <w:lang w:val="en-US"/>
        </w:rPr>
        <w:t xml:space="preserve">Carer Details (if not living with </w:t>
      </w:r>
      <w:proofErr w:type="gramStart"/>
      <w:r w:rsidRPr="57CAF8FF">
        <w:rPr>
          <w:lang w:val="en-US"/>
        </w:rPr>
        <w:t>parent</w:t>
      </w:r>
      <w:proofErr w:type="gramEnd"/>
      <w:r w:rsidRPr="57CAF8FF">
        <w:rPr>
          <w:lang w:val="en-US"/>
        </w:rPr>
        <w:t>/s)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57CAF8FF" w14:paraId="263FA725" w14:textId="77777777" w:rsidTr="57CAF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40A7C51" w14:textId="7F090FC9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Carer’s name</w:t>
            </w:r>
          </w:p>
        </w:tc>
        <w:tc>
          <w:tcPr>
            <w:tcW w:w="4320" w:type="dxa"/>
          </w:tcPr>
          <w:p w14:paraId="06937AD7" w14:textId="4A100987" w:rsidR="57CAF8FF" w:rsidRDefault="57CAF8FF" w:rsidP="57CAF8FF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50327E32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C0ED2F4" w14:textId="08956919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Phone</w:t>
            </w:r>
          </w:p>
        </w:tc>
        <w:tc>
          <w:tcPr>
            <w:tcW w:w="4320" w:type="dxa"/>
          </w:tcPr>
          <w:p w14:paraId="51F15610" w14:textId="22491796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3953831F" w14:textId="77777777" w:rsidTr="57CAF8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83C3183" w14:textId="59869B51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Address</w:t>
            </w:r>
          </w:p>
        </w:tc>
        <w:tc>
          <w:tcPr>
            <w:tcW w:w="4320" w:type="dxa"/>
          </w:tcPr>
          <w:p w14:paraId="0C930C53" w14:textId="4216D724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2715D17A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E48EFDE" w14:textId="7B136CE5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Email</w:t>
            </w:r>
          </w:p>
        </w:tc>
        <w:tc>
          <w:tcPr>
            <w:tcW w:w="4320" w:type="dxa"/>
          </w:tcPr>
          <w:p w14:paraId="5CBF92B4" w14:textId="5336329F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7275BD6C" w14:textId="77777777" w:rsidTr="57CAF8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E30148C" w14:textId="01EBCB95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Type of placement</w:t>
            </w:r>
          </w:p>
        </w:tc>
        <w:tc>
          <w:tcPr>
            <w:tcW w:w="4320" w:type="dxa"/>
          </w:tcPr>
          <w:p w14:paraId="5996971A" w14:textId="390D8358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</w:tr>
    </w:tbl>
    <w:p w14:paraId="1627BB15" w14:textId="15BA415E" w:rsidR="00565247" w:rsidRDefault="00565247" w:rsidP="57CAF8FF">
      <w:pPr>
        <w:pStyle w:val="Heading2"/>
        <w:spacing w:before="200"/>
        <w:rPr>
          <w:rFonts w:ascii="Calibri" w:eastAsia="Calibri" w:hAnsi="Calibri" w:cs="Calibri"/>
          <w:bCs/>
          <w:color w:val="4F81BD"/>
          <w:sz w:val="26"/>
          <w:lang w:val="en-US"/>
        </w:rPr>
      </w:pPr>
    </w:p>
    <w:p w14:paraId="160113FB" w14:textId="1E622B4A" w:rsidR="00565247" w:rsidRDefault="1E8828DF" w:rsidP="57CAF8FF">
      <w:pPr>
        <w:pStyle w:val="Heading2"/>
        <w:spacing w:before="200"/>
        <w:rPr>
          <w:rStyle w:val="Heading2Char"/>
          <w:b/>
          <w:bCs/>
          <w:lang w:val="en-US"/>
        </w:rPr>
      </w:pPr>
      <w:r w:rsidRPr="57CAF8FF">
        <w:rPr>
          <w:rStyle w:val="Heading2Char"/>
          <w:b/>
          <w:bCs/>
          <w:lang w:val="en-US"/>
        </w:rPr>
        <w:t>Household Members (</w:t>
      </w:r>
      <w:proofErr w:type="gramStart"/>
      <w:r w:rsidRPr="57CAF8FF">
        <w:rPr>
          <w:rStyle w:val="Heading2Char"/>
          <w:b/>
          <w:bCs/>
          <w:lang w:val="en-US"/>
        </w:rPr>
        <w:t>include</w:t>
      </w:r>
      <w:proofErr w:type="gramEnd"/>
      <w:r w:rsidRPr="57CAF8FF">
        <w:rPr>
          <w:rStyle w:val="Heading2Char"/>
          <w:b/>
          <w:bCs/>
          <w:lang w:val="en-US"/>
        </w:rPr>
        <w:t xml:space="preserve"> </w:t>
      </w:r>
      <w:proofErr w:type="gramStart"/>
      <w:r w:rsidRPr="57CAF8FF">
        <w:rPr>
          <w:rStyle w:val="Heading2Char"/>
          <w:b/>
          <w:bCs/>
          <w:lang w:val="en-US"/>
        </w:rPr>
        <w:t>child</w:t>
      </w:r>
      <w:proofErr w:type="gramEnd"/>
      <w:r w:rsidRPr="57CAF8FF">
        <w:rPr>
          <w:rStyle w:val="Heading2Char"/>
          <w:b/>
          <w:bCs/>
          <w:lang w:val="en-US"/>
        </w:rPr>
        <w:t xml:space="preserve"> being referred)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57CAF8FF" w14:paraId="6FC2DEB6" w14:textId="77777777" w:rsidTr="57CAF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F20BE7A" w14:textId="154E1645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Surname</w:t>
            </w:r>
          </w:p>
        </w:tc>
        <w:tc>
          <w:tcPr>
            <w:tcW w:w="1440" w:type="dxa"/>
          </w:tcPr>
          <w:p w14:paraId="46E9562C" w14:textId="361D9AC4" w:rsidR="57CAF8FF" w:rsidRDefault="57CAF8FF" w:rsidP="57CAF8FF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>First name</w:t>
            </w:r>
          </w:p>
        </w:tc>
        <w:tc>
          <w:tcPr>
            <w:tcW w:w="1440" w:type="dxa"/>
          </w:tcPr>
          <w:p w14:paraId="0EF96F22" w14:textId="2001CB84" w:rsidR="57CAF8FF" w:rsidRDefault="57CAF8FF" w:rsidP="57CAF8FF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>DOB</w:t>
            </w:r>
          </w:p>
        </w:tc>
        <w:tc>
          <w:tcPr>
            <w:tcW w:w="1440" w:type="dxa"/>
          </w:tcPr>
          <w:p w14:paraId="7B26174F" w14:textId="7F97CF84" w:rsidR="57CAF8FF" w:rsidRDefault="57CAF8FF" w:rsidP="57CAF8FF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>Gender</w:t>
            </w:r>
          </w:p>
        </w:tc>
        <w:tc>
          <w:tcPr>
            <w:tcW w:w="1440" w:type="dxa"/>
          </w:tcPr>
          <w:p w14:paraId="2387E6B3" w14:textId="79231544" w:rsidR="57CAF8FF" w:rsidRDefault="57CAF8FF" w:rsidP="57CAF8FF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>Ethnicity</w:t>
            </w:r>
          </w:p>
        </w:tc>
        <w:tc>
          <w:tcPr>
            <w:tcW w:w="1440" w:type="dxa"/>
          </w:tcPr>
          <w:p w14:paraId="553E6EC4" w14:textId="0722C569" w:rsidR="57CAF8FF" w:rsidRDefault="57CAF8FF" w:rsidP="57CAF8FF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57CAF8FF">
              <w:rPr>
                <w:lang w:val="en-US"/>
              </w:rPr>
              <w:t>Referred for counselling</w:t>
            </w:r>
            <w:r>
              <w:br/>
            </w:r>
            <w:r w:rsidR="6B02AB12" w:rsidRPr="57CAF8FF">
              <w:rPr>
                <w:lang w:val="en-US"/>
              </w:rPr>
              <w:t>(yes/no)</w:t>
            </w:r>
          </w:p>
        </w:tc>
      </w:tr>
      <w:tr w:rsidR="57CAF8FF" w14:paraId="341A133E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A9A796E" w14:textId="6249B303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0CF3EBFF" w14:textId="73A881C6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2FC98684" w14:textId="1ADE44E0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2AA49F4E" w14:textId="7F7A911A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1DC70C0D" w14:textId="7BF64AC6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58ED2064" w14:textId="457AD00D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26CF3D3D" w14:textId="77777777" w:rsidTr="57CAF8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9E405D2" w14:textId="13C781F6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39299DC7" w14:textId="5F9B69E8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592010A6" w14:textId="3FF8398B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7EEEEB11" w14:textId="34B7DA1E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1B588379" w14:textId="6B05FA67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34B272F1" w14:textId="76B7FA3E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6F17A3FD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6E51B41" w14:textId="0A24D7F5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713B2B3C" w14:textId="3E18AEC5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3B0C9F6F" w14:textId="179D259B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6832F0F4" w14:textId="15AF1B00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67DCC208" w14:textId="6C1944B9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49E91D89" w14:textId="5E162846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0115724F" w14:textId="77777777" w:rsidTr="57CAF8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3C72637" w14:textId="4F157994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00C8EC12" w14:textId="1192CE36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0B238FB4" w14:textId="02221B57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7D4C02F9" w14:textId="65B0B328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7866878A" w14:textId="13B63254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66CEA232" w14:textId="017B9FDC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3B6CCA91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270064D" w14:textId="757ECDE0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lastRenderedPageBreak/>
              <w:t xml:space="preserve"> </w:t>
            </w:r>
          </w:p>
        </w:tc>
        <w:tc>
          <w:tcPr>
            <w:tcW w:w="1440" w:type="dxa"/>
          </w:tcPr>
          <w:p w14:paraId="6E683E64" w14:textId="797601B1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4A6A8053" w14:textId="554DB4A3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57F36D9D" w14:textId="10AF98A2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68E61C03" w14:textId="66FA46AE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0C6597A9" w14:textId="2BE19C8C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01833F71" w14:textId="77777777" w:rsidTr="57CAF8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CC6241C" w14:textId="742EC223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17D5FEEF" w14:textId="14A6223A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1D492730" w14:textId="0A8F0170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29D32FBA" w14:textId="6AD10C24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35CACBEF" w14:textId="54D436A6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14:paraId="6BEFF6BC" w14:textId="48423C57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</w:tr>
    </w:tbl>
    <w:p w14:paraId="7CCBE0E9" w14:textId="496EFCD2" w:rsidR="00565247" w:rsidRDefault="1E8828DF" w:rsidP="57CAF8FF">
      <w:pPr>
        <w:pStyle w:val="Heading2"/>
      </w:pPr>
      <w:r w:rsidRPr="57CAF8FF">
        <w:rPr>
          <w:lang w:val="en-US"/>
        </w:rPr>
        <w:t>Other Agencies Involved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57CAF8FF" w14:paraId="13BC2AE0" w14:textId="77777777" w:rsidTr="57CAF8FF">
        <w:trPr>
          <w:trHeight w:val="2016"/>
        </w:trPr>
        <w:tc>
          <w:tcPr>
            <w:tcW w:w="9015" w:type="dxa"/>
          </w:tcPr>
          <w:p w14:paraId="17B6CF57" w14:textId="5F6FE8C9" w:rsidR="57CAF8FF" w:rsidRDefault="57CAF8FF" w:rsidP="57CAF8FF"/>
        </w:tc>
      </w:tr>
    </w:tbl>
    <w:p w14:paraId="73F7C046" w14:textId="30CF9669" w:rsidR="00565247" w:rsidRDefault="00565247" w:rsidP="57CAF8FF">
      <w:pPr>
        <w:spacing w:before="0" w:after="200" w:line="276" w:lineRule="auto"/>
      </w:pPr>
    </w:p>
    <w:p w14:paraId="14F4E54B" w14:textId="142BA5EE" w:rsidR="00565247" w:rsidRDefault="1E8828DF" w:rsidP="57CAF8FF">
      <w:pPr>
        <w:pStyle w:val="Heading2"/>
      </w:pPr>
      <w:r w:rsidRPr="57CAF8FF">
        <w:rPr>
          <w:lang w:val="en-US"/>
        </w:rPr>
        <w:t>Nature of Concerns</w:t>
      </w:r>
    </w:p>
    <w:p w14:paraId="0B363D67" w14:textId="658EFD81" w:rsidR="00565247" w:rsidRDefault="00565247" w:rsidP="57CAF8FF">
      <w:pPr>
        <w:spacing w:before="0" w:after="200" w:line="276" w:lineRule="auto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57CAF8FF" w14:paraId="70505DFD" w14:textId="77777777" w:rsidTr="57CAF8FF">
        <w:trPr>
          <w:trHeight w:val="2016"/>
        </w:trPr>
        <w:tc>
          <w:tcPr>
            <w:tcW w:w="9015" w:type="dxa"/>
          </w:tcPr>
          <w:p w14:paraId="2D4CE265" w14:textId="2A1912F3" w:rsidR="57CAF8FF" w:rsidRDefault="57CAF8FF" w:rsidP="57CAF8FF"/>
        </w:tc>
      </w:tr>
    </w:tbl>
    <w:p w14:paraId="55C5215F" w14:textId="0E2EB88B" w:rsidR="00565247" w:rsidRDefault="00565247" w:rsidP="57CAF8FF">
      <w:pPr>
        <w:spacing w:before="0" w:after="200" w:line="276" w:lineRule="auto"/>
      </w:pPr>
    </w:p>
    <w:p w14:paraId="73DB6176" w14:textId="4D273D00" w:rsidR="00565247" w:rsidRDefault="1E8828DF" w:rsidP="57CAF8FF">
      <w:pPr>
        <w:pStyle w:val="Heading2"/>
      </w:pPr>
      <w:r w:rsidRPr="57CAF8FF">
        <w:rPr>
          <w:lang w:val="en-US"/>
        </w:rPr>
        <w:t>Family / Carer Reaction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57CAF8FF" w14:paraId="290A7403" w14:textId="77777777" w:rsidTr="57CAF8FF">
        <w:trPr>
          <w:trHeight w:val="2010"/>
        </w:trPr>
        <w:tc>
          <w:tcPr>
            <w:tcW w:w="9015" w:type="dxa"/>
          </w:tcPr>
          <w:p w14:paraId="72810008" w14:textId="4CF294F7" w:rsidR="57CAF8FF" w:rsidRDefault="57CAF8FF" w:rsidP="57CAF8FF"/>
        </w:tc>
      </w:tr>
    </w:tbl>
    <w:p w14:paraId="0E4D750F" w14:textId="5CEC6B87" w:rsidR="00565247" w:rsidRDefault="00565247" w:rsidP="57CAF8FF">
      <w:pPr>
        <w:spacing w:before="0" w:after="200" w:line="276" w:lineRule="auto"/>
      </w:pPr>
    </w:p>
    <w:p w14:paraId="54F2094D" w14:textId="7EB5115C" w:rsidR="00565247" w:rsidRDefault="1E8828DF" w:rsidP="57CAF8FF">
      <w:pPr>
        <w:pStyle w:val="Heading2"/>
      </w:pPr>
      <w:r w:rsidRPr="57CAF8FF">
        <w:rPr>
          <w:lang w:val="en-US"/>
        </w:rPr>
        <w:t>Purpose of the Referral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57CAF8FF" w14:paraId="76CED5A0" w14:textId="77777777" w:rsidTr="57CAF8FF">
        <w:trPr>
          <w:trHeight w:val="2016"/>
        </w:trPr>
        <w:tc>
          <w:tcPr>
            <w:tcW w:w="9015" w:type="dxa"/>
          </w:tcPr>
          <w:p w14:paraId="399FC3A0" w14:textId="45ADFF0B" w:rsidR="57CAF8FF" w:rsidRDefault="57CAF8FF" w:rsidP="57CAF8FF"/>
        </w:tc>
      </w:tr>
    </w:tbl>
    <w:p w14:paraId="2B29A3FF" w14:textId="3E69AF15" w:rsidR="00565247" w:rsidRDefault="00565247" w:rsidP="57CAF8FF">
      <w:pPr>
        <w:spacing w:before="0" w:after="200" w:line="276" w:lineRule="auto"/>
      </w:pPr>
    </w:p>
    <w:p w14:paraId="16BE4DEC" w14:textId="38A1B883" w:rsidR="00565247" w:rsidRDefault="1E8828DF" w:rsidP="57CAF8FF">
      <w:pPr>
        <w:pStyle w:val="Heading2"/>
      </w:pPr>
      <w:r w:rsidRPr="57CAF8FF">
        <w:rPr>
          <w:lang w:val="en-US"/>
        </w:rPr>
        <w:lastRenderedPageBreak/>
        <w:t>Other Family Issues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57CAF8FF" w14:paraId="15500489" w14:textId="77777777" w:rsidTr="57CAF8FF">
        <w:trPr>
          <w:trHeight w:val="2016"/>
        </w:trPr>
        <w:tc>
          <w:tcPr>
            <w:tcW w:w="9015" w:type="dxa"/>
          </w:tcPr>
          <w:p w14:paraId="41C9E8E4" w14:textId="04CD01B0" w:rsidR="57CAF8FF" w:rsidRDefault="57CAF8FF" w:rsidP="57CAF8FF"/>
        </w:tc>
      </w:tr>
    </w:tbl>
    <w:p w14:paraId="73CC5B10" w14:textId="0A0365EB" w:rsidR="00565247" w:rsidRDefault="00565247" w:rsidP="57CAF8FF">
      <w:pPr>
        <w:spacing w:before="0" w:after="200" w:line="276" w:lineRule="auto"/>
      </w:pPr>
    </w:p>
    <w:p w14:paraId="22A82DC4" w14:textId="13F3280B" w:rsidR="00565247" w:rsidRDefault="1E8828DF" w:rsidP="57CAF8FF">
      <w:pPr>
        <w:pStyle w:val="Heading2"/>
      </w:pPr>
      <w:r w:rsidRPr="57CAF8FF">
        <w:rPr>
          <w:lang w:val="en-US"/>
        </w:rPr>
        <w:t>Current Safety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57CAF8FF" w14:paraId="57322D14" w14:textId="77777777" w:rsidTr="57CAF8FF">
        <w:trPr>
          <w:trHeight w:val="2016"/>
        </w:trPr>
        <w:tc>
          <w:tcPr>
            <w:tcW w:w="9015" w:type="dxa"/>
          </w:tcPr>
          <w:p w14:paraId="176DC0EA" w14:textId="7AA34F6D" w:rsidR="57CAF8FF" w:rsidRDefault="57CAF8FF" w:rsidP="57CAF8FF"/>
        </w:tc>
      </w:tr>
    </w:tbl>
    <w:p w14:paraId="26778129" w14:textId="637594CF" w:rsidR="00565247" w:rsidRDefault="00565247" w:rsidP="57CAF8FF">
      <w:pPr>
        <w:spacing w:before="0" w:after="200" w:line="276" w:lineRule="auto"/>
      </w:pPr>
    </w:p>
    <w:p w14:paraId="22E77026" w14:textId="0A1E65F2" w:rsidR="00565247" w:rsidRDefault="1E8828DF" w:rsidP="57CAF8FF">
      <w:pPr>
        <w:pStyle w:val="Heading2"/>
      </w:pPr>
      <w:r w:rsidRPr="57CAF8FF">
        <w:rPr>
          <w:lang w:val="en-US"/>
        </w:rPr>
        <w:t>Health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57CAF8FF" w14:paraId="6A6396E8" w14:textId="77777777" w:rsidTr="57CAF8FF">
        <w:trPr>
          <w:trHeight w:val="2016"/>
        </w:trPr>
        <w:tc>
          <w:tcPr>
            <w:tcW w:w="9015" w:type="dxa"/>
          </w:tcPr>
          <w:p w14:paraId="0506A46E" w14:textId="5C644380" w:rsidR="57CAF8FF" w:rsidRDefault="57CAF8FF" w:rsidP="57CAF8FF"/>
        </w:tc>
      </w:tr>
    </w:tbl>
    <w:p w14:paraId="2BE09DEE" w14:textId="3BD5C729" w:rsidR="00565247" w:rsidRDefault="00565247" w:rsidP="57CAF8FF">
      <w:pPr>
        <w:spacing w:before="0" w:after="200" w:line="276" w:lineRule="auto"/>
      </w:pPr>
    </w:p>
    <w:p w14:paraId="7F67C55B" w14:textId="0DF7C1ED" w:rsidR="00565247" w:rsidRDefault="1E8828DF" w:rsidP="57CAF8FF">
      <w:pPr>
        <w:pStyle w:val="Heading2"/>
      </w:pPr>
      <w:r w:rsidRPr="57CAF8FF">
        <w:rPr>
          <w:lang w:val="en-US"/>
        </w:rPr>
        <w:t>Emotional Status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57CAF8FF" w14:paraId="403DB218" w14:textId="77777777" w:rsidTr="57CAF8FF">
        <w:trPr>
          <w:trHeight w:val="2016"/>
        </w:trPr>
        <w:tc>
          <w:tcPr>
            <w:tcW w:w="9015" w:type="dxa"/>
          </w:tcPr>
          <w:p w14:paraId="025E4014" w14:textId="4773D7EE" w:rsidR="57CAF8FF" w:rsidRDefault="57CAF8FF" w:rsidP="57CAF8FF">
            <w:pPr>
              <w:rPr>
                <w:rFonts w:ascii="Calibri" w:eastAsia="Calibri" w:hAnsi="Calibri" w:cs="Calibri"/>
              </w:rPr>
            </w:pPr>
          </w:p>
        </w:tc>
      </w:tr>
    </w:tbl>
    <w:p w14:paraId="7A2B41A8" w14:textId="1C2092F2" w:rsidR="00565247" w:rsidRDefault="32A3239D" w:rsidP="57CAF8FF">
      <w:pPr>
        <w:rPr>
          <w:rFonts w:ascii="Calibri" w:eastAsia="Calibri" w:hAnsi="Calibri" w:cs="Calibri"/>
        </w:rPr>
      </w:pPr>
      <w:r w:rsidRPr="57CAF8FF">
        <w:rPr>
          <w:rFonts w:ascii="Calibri" w:eastAsia="Calibri" w:hAnsi="Calibri" w:cs="Calibri"/>
        </w:rPr>
        <w:t xml:space="preserve"> </w:t>
      </w:r>
      <w:r w:rsidRPr="57CAF8FF">
        <w:rPr>
          <w:rFonts w:ascii="Calibri" w:eastAsia="Calibri" w:hAnsi="Calibri" w:cs="Calibri"/>
          <w:color w:val="000000" w:themeColor="text2"/>
        </w:rPr>
        <w:t xml:space="preserve"> </w:t>
      </w:r>
    </w:p>
    <w:p w14:paraId="0320ED37" w14:textId="776BAC0C" w:rsidR="00565247" w:rsidRDefault="1E8828DF" w:rsidP="57CAF8FF">
      <w:pPr>
        <w:pStyle w:val="Heading2"/>
      </w:pPr>
      <w:r w:rsidRPr="57CAF8FF">
        <w:rPr>
          <w:lang w:val="en-US"/>
        </w:rPr>
        <w:lastRenderedPageBreak/>
        <w:t>Education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57CAF8FF" w14:paraId="236FF908" w14:textId="77777777" w:rsidTr="57CAF8FF">
        <w:trPr>
          <w:trHeight w:val="2016"/>
        </w:trPr>
        <w:tc>
          <w:tcPr>
            <w:tcW w:w="9015" w:type="dxa"/>
          </w:tcPr>
          <w:p w14:paraId="4DBA9FBD" w14:textId="3590D5DD" w:rsidR="2069C32D" w:rsidRDefault="2069C32D" w:rsidP="57CAF8FF">
            <w:r w:rsidRPr="57CAF8FF">
              <w:rPr>
                <w:rFonts w:ascii="Calibri" w:eastAsia="Calibri" w:hAnsi="Calibri" w:cs="Calibri"/>
                <w:color w:val="000000" w:themeColor="text2"/>
              </w:rPr>
              <w:t xml:space="preserve"> </w:t>
            </w:r>
            <w:r w:rsidRPr="57CAF8FF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78A7B66" w14:textId="3D67CE64" w:rsidR="00565247" w:rsidRDefault="00565247" w:rsidP="57CAF8FF">
      <w:pPr>
        <w:spacing w:before="0" w:after="200" w:line="276" w:lineRule="auto"/>
      </w:pPr>
    </w:p>
    <w:p w14:paraId="7E0D025E" w14:textId="0D7EECAC" w:rsidR="00565247" w:rsidRDefault="1E8828DF" w:rsidP="57CAF8FF">
      <w:pPr>
        <w:pStyle w:val="Heading2"/>
      </w:pPr>
      <w:r w:rsidRPr="57CAF8FF">
        <w:rPr>
          <w:lang w:val="en-US"/>
        </w:rPr>
        <w:t>Parent / Guardian Consent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57CAF8FF" w14:paraId="450797E3" w14:textId="77777777" w:rsidTr="57CAF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E12FE9C" w14:textId="79DFFE8A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>Parent/Carer name</w:t>
            </w:r>
          </w:p>
        </w:tc>
        <w:tc>
          <w:tcPr>
            <w:tcW w:w="2880" w:type="dxa"/>
          </w:tcPr>
          <w:p w14:paraId="7AC86431" w14:textId="4DFC80CB" w:rsidR="57CAF8FF" w:rsidRDefault="57CAF8FF" w:rsidP="57CAF8FF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>Signature</w:t>
            </w:r>
          </w:p>
        </w:tc>
        <w:tc>
          <w:tcPr>
            <w:tcW w:w="2880" w:type="dxa"/>
          </w:tcPr>
          <w:p w14:paraId="7A452175" w14:textId="2AA0B8CF" w:rsidR="57CAF8FF" w:rsidRDefault="57CAF8FF" w:rsidP="57CAF8FF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>Date</w:t>
            </w:r>
          </w:p>
        </w:tc>
      </w:tr>
      <w:tr w:rsidR="57CAF8FF" w14:paraId="3F7174F0" w14:textId="77777777" w:rsidTr="57CAF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D56A69F" w14:textId="115B52DE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2880" w:type="dxa"/>
          </w:tcPr>
          <w:p w14:paraId="57F61ECE" w14:textId="3D8BE45D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2880" w:type="dxa"/>
          </w:tcPr>
          <w:p w14:paraId="173EB8CC" w14:textId="400EC9F1" w:rsidR="57CAF8FF" w:rsidRDefault="57CAF8FF" w:rsidP="57CAF8F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</w:tr>
      <w:tr w:rsidR="57CAF8FF" w14:paraId="51059855" w14:textId="77777777" w:rsidTr="57CAF8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66F3EF3" w14:textId="00C54C90" w:rsidR="57CAF8FF" w:rsidRDefault="57CAF8FF" w:rsidP="57CAF8FF">
            <w:pPr>
              <w:pStyle w:val="TableText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2880" w:type="dxa"/>
          </w:tcPr>
          <w:p w14:paraId="389EACCC" w14:textId="58A7E4E6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  <w:tc>
          <w:tcPr>
            <w:tcW w:w="2880" w:type="dxa"/>
          </w:tcPr>
          <w:p w14:paraId="4E49463A" w14:textId="30B8B5DF" w:rsidR="57CAF8FF" w:rsidRDefault="57CAF8FF" w:rsidP="57CAF8F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7CAF8FF">
              <w:rPr>
                <w:lang w:val="en-US"/>
              </w:rPr>
              <w:t xml:space="preserve"> </w:t>
            </w:r>
          </w:p>
        </w:tc>
      </w:tr>
    </w:tbl>
    <w:p w14:paraId="34F4520A" w14:textId="41617024" w:rsidR="00565247" w:rsidRDefault="00565247" w:rsidP="57CAF8FF">
      <w:pPr>
        <w:spacing w:before="0" w:after="200" w:line="276" w:lineRule="auto"/>
        <w:rPr>
          <w:rFonts w:ascii="Cambria" w:eastAsia="Cambria" w:hAnsi="Cambria" w:cs="Cambria"/>
          <w:lang w:val="en-US"/>
        </w:rPr>
      </w:pPr>
    </w:p>
    <w:p w14:paraId="2A982B07" w14:textId="3193A40A" w:rsidR="006C6D41" w:rsidRDefault="006C6D41" w:rsidP="006C6D41">
      <w:pPr>
        <w:pStyle w:val="Heading2"/>
      </w:pPr>
      <w:r>
        <w:t>Next step</w:t>
      </w:r>
    </w:p>
    <w:p w14:paraId="72E94292" w14:textId="477129F2" w:rsidR="006C6D41" w:rsidRPr="006C6D41" w:rsidRDefault="006C6D41" w:rsidP="006C6D41">
      <w:pPr>
        <w:rPr>
          <w:lang w:val="en-AU"/>
        </w:rPr>
      </w:pPr>
      <w:r>
        <w:rPr>
          <w:lang w:val="en-US"/>
        </w:rPr>
        <w:t xml:space="preserve">Please email this referral form to </w:t>
      </w:r>
      <w:r w:rsidRPr="006C6D41">
        <w:rPr>
          <w:lang w:val="en-AU"/>
        </w:rPr>
        <w:t>cafts@unitingwa.org.au</w:t>
      </w:r>
    </w:p>
    <w:p w14:paraId="51CB363B" w14:textId="79ABC97B" w:rsidR="00565247" w:rsidRDefault="00565247" w:rsidP="006C6D41"/>
    <w:sectPr w:rsidR="00565247" w:rsidSect="004A4356">
      <w:type w:val="continuous"/>
      <w:pgSz w:w="11906" w:h="16838"/>
      <w:pgMar w:top="2552" w:right="1440" w:bottom="851" w:left="1440" w:header="703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CD78" w14:textId="77777777" w:rsidR="00FA0F50" w:rsidRDefault="00FA0F50" w:rsidP="0029183C">
      <w:r>
        <w:separator/>
      </w:r>
    </w:p>
    <w:p w14:paraId="2E4338DB" w14:textId="77777777" w:rsidR="00FA0F50" w:rsidRDefault="00FA0F50" w:rsidP="0029183C"/>
  </w:endnote>
  <w:endnote w:type="continuationSeparator" w:id="0">
    <w:p w14:paraId="7A2EF483" w14:textId="77777777" w:rsidR="00FA0F50" w:rsidRDefault="00FA0F50" w:rsidP="0029183C">
      <w:r>
        <w:continuationSeparator/>
      </w:r>
    </w:p>
    <w:p w14:paraId="7667415E" w14:textId="77777777" w:rsidR="00FA0F50" w:rsidRDefault="00FA0F50" w:rsidP="00291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Elliot Pro">
    <w:altName w:val="Calibri"/>
    <w:panose1 w:val="02000503040000020004"/>
    <w:charset w:val="00"/>
    <w:family w:val="modern"/>
    <w:notTrueType/>
    <w:pitch w:val="variable"/>
    <w:sig w:usb0="A00002A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6F43" w14:textId="77777777" w:rsidR="00E974BA" w:rsidRPr="00E974BA" w:rsidRDefault="00E974BA" w:rsidP="00E974BA">
    <w:pPr>
      <w:pStyle w:val="NoSpacing"/>
      <w:rPr>
        <w:sz w:val="4"/>
        <w:szCs w:val="4"/>
      </w:rPr>
    </w:pPr>
  </w:p>
  <w:tbl>
    <w:tblPr>
      <w:tblStyle w:val="TableGrid"/>
      <w:tblW w:w="10212" w:type="dxa"/>
      <w:tblInd w:w="-567" w:type="dxa"/>
      <w:tblBorders>
        <w:top w:val="single" w:sz="4" w:space="0" w:color="786973" w:themeColor="accent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8"/>
      <w:gridCol w:w="2694"/>
    </w:tblGrid>
    <w:tr w:rsidR="00B27292" w:rsidRPr="00B27292" w14:paraId="7648CF04" w14:textId="77777777" w:rsidTr="00E974BA">
      <w:tc>
        <w:tcPr>
          <w:tcW w:w="7518" w:type="dxa"/>
        </w:tcPr>
        <w:p w14:paraId="5C5933BB" w14:textId="77777777" w:rsidR="00B27292" w:rsidRPr="00E974BA" w:rsidRDefault="00B27292" w:rsidP="0029183C">
          <w:pPr>
            <w:pStyle w:val="Footer"/>
            <w:rPr>
              <w:rFonts w:ascii="FS Elliot Pro" w:hAnsi="FS Elliot Pro"/>
              <w:sz w:val="16"/>
            </w:rPr>
          </w:pPr>
          <w:r w:rsidRPr="00E974BA">
            <w:rPr>
              <w:rFonts w:ascii="FS Elliot Pro" w:hAnsi="FS Elliot Pro"/>
              <w:sz w:val="16"/>
            </w:rPr>
            <w:t>unitingwa.org.au</w:t>
          </w:r>
        </w:p>
      </w:tc>
      <w:tc>
        <w:tcPr>
          <w:tcW w:w="2694" w:type="dxa"/>
        </w:tcPr>
        <w:p w14:paraId="65227754" w14:textId="77777777" w:rsidR="00B27292" w:rsidRPr="00E974BA" w:rsidRDefault="00B27292" w:rsidP="00E974BA">
          <w:pPr>
            <w:pStyle w:val="Footer"/>
            <w:tabs>
              <w:tab w:val="clear" w:pos="4513"/>
              <w:tab w:val="clear" w:pos="9026"/>
              <w:tab w:val="left" w:pos="2291"/>
            </w:tabs>
            <w:ind w:right="34"/>
            <w:jc w:val="right"/>
            <w:rPr>
              <w:rFonts w:ascii="FS Elliot Pro" w:hAnsi="FS Elliot Pro"/>
              <w:sz w:val="16"/>
            </w:rPr>
          </w:pPr>
          <w:r w:rsidRPr="00E974BA">
            <w:rPr>
              <w:rFonts w:ascii="FS Elliot Pro" w:hAnsi="FS Elliot Pro"/>
              <w:sz w:val="16"/>
            </w:rPr>
            <w:t>Page</w:t>
          </w:r>
          <w:r w:rsidRPr="00E974BA">
            <w:rPr>
              <w:rFonts w:ascii="FS Elliot Pro" w:hAnsi="FS Elliot Pro"/>
              <w:b/>
              <w:sz w:val="16"/>
            </w:rPr>
            <w:t xml:space="preserve"> </w:t>
          </w:r>
          <w:r w:rsidRPr="00E974BA">
            <w:rPr>
              <w:rFonts w:ascii="FS Elliot Pro" w:hAnsi="FS Elliot Pro"/>
              <w:b/>
              <w:sz w:val="16"/>
            </w:rPr>
            <w:fldChar w:fldCharType="begin"/>
          </w:r>
          <w:r w:rsidRPr="00E974BA">
            <w:rPr>
              <w:rFonts w:ascii="FS Elliot Pro" w:hAnsi="FS Elliot Pro"/>
              <w:b/>
              <w:sz w:val="16"/>
            </w:rPr>
            <w:instrText xml:space="preserve"> PAGE  \* Arabic  \* MERGEFORMAT </w:instrText>
          </w:r>
          <w:r w:rsidRPr="00E974BA">
            <w:rPr>
              <w:rFonts w:ascii="FS Elliot Pro" w:hAnsi="FS Elliot Pro"/>
              <w:b/>
              <w:sz w:val="16"/>
            </w:rPr>
            <w:fldChar w:fldCharType="separate"/>
          </w:r>
          <w:r w:rsidR="00E35034">
            <w:rPr>
              <w:rFonts w:ascii="FS Elliot Pro" w:hAnsi="FS Elliot Pro"/>
              <w:b/>
              <w:noProof/>
              <w:sz w:val="16"/>
            </w:rPr>
            <w:t>1</w:t>
          </w:r>
          <w:r w:rsidRPr="00E974BA">
            <w:rPr>
              <w:rFonts w:ascii="FS Elliot Pro" w:hAnsi="FS Elliot Pro"/>
              <w:b/>
              <w:sz w:val="16"/>
            </w:rPr>
            <w:fldChar w:fldCharType="end"/>
          </w:r>
          <w:r w:rsidRPr="00E974BA">
            <w:rPr>
              <w:rFonts w:ascii="FS Elliot Pro" w:hAnsi="FS Elliot Pro"/>
              <w:sz w:val="16"/>
            </w:rPr>
            <w:t xml:space="preserve"> of</w:t>
          </w:r>
          <w:r w:rsidRPr="00E974BA">
            <w:rPr>
              <w:rFonts w:ascii="FS Elliot Pro" w:hAnsi="FS Elliot Pro"/>
              <w:b/>
              <w:sz w:val="16"/>
            </w:rPr>
            <w:t xml:space="preserve"> </w:t>
          </w:r>
          <w:r w:rsidRPr="00E974BA">
            <w:rPr>
              <w:rFonts w:ascii="FS Elliot Pro" w:hAnsi="FS Elliot Pro"/>
              <w:b/>
              <w:sz w:val="16"/>
            </w:rPr>
            <w:fldChar w:fldCharType="begin"/>
          </w:r>
          <w:r w:rsidRPr="00E974BA">
            <w:rPr>
              <w:rFonts w:ascii="FS Elliot Pro" w:hAnsi="FS Elliot Pro"/>
              <w:b/>
              <w:sz w:val="16"/>
            </w:rPr>
            <w:instrText xml:space="preserve"> NUMPAGES  \* Arabic  \* MERGEFORMAT </w:instrText>
          </w:r>
          <w:r w:rsidRPr="00E974BA">
            <w:rPr>
              <w:rFonts w:ascii="FS Elliot Pro" w:hAnsi="FS Elliot Pro"/>
              <w:b/>
              <w:sz w:val="16"/>
            </w:rPr>
            <w:fldChar w:fldCharType="separate"/>
          </w:r>
          <w:r w:rsidR="00E35034">
            <w:rPr>
              <w:rFonts w:ascii="FS Elliot Pro" w:hAnsi="FS Elliot Pro"/>
              <w:b/>
              <w:noProof/>
              <w:sz w:val="16"/>
            </w:rPr>
            <w:t>4</w:t>
          </w:r>
          <w:r w:rsidRPr="00E974BA">
            <w:rPr>
              <w:rFonts w:ascii="FS Elliot Pro" w:hAnsi="FS Elliot Pro"/>
              <w:b/>
              <w:sz w:val="16"/>
            </w:rPr>
            <w:fldChar w:fldCharType="end"/>
          </w:r>
        </w:p>
      </w:tc>
    </w:tr>
  </w:tbl>
  <w:p w14:paraId="623AD62B" w14:textId="77777777" w:rsidR="00B27292" w:rsidRPr="00B27292" w:rsidRDefault="00B27292" w:rsidP="0029183C">
    <w:pPr>
      <w:pStyle w:val="Footer"/>
    </w:pPr>
  </w:p>
  <w:p w14:paraId="06372A6F" w14:textId="77777777" w:rsidR="005376E8" w:rsidRDefault="005376E8" w:rsidP="002918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A4BA" w14:textId="77777777" w:rsidR="00FA0F50" w:rsidRDefault="00FA0F50" w:rsidP="0029183C">
      <w:r>
        <w:separator/>
      </w:r>
    </w:p>
    <w:p w14:paraId="401936C8" w14:textId="77777777" w:rsidR="00FA0F50" w:rsidRDefault="00FA0F50" w:rsidP="0029183C"/>
  </w:footnote>
  <w:footnote w:type="continuationSeparator" w:id="0">
    <w:p w14:paraId="0F1EEE57" w14:textId="77777777" w:rsidR="00FA0F50" w:rsidRDefault="00FA0F50" w:rsidP="0029183C">
      <w:r>
        <w:continuationSeparator/>
      </w:r>
    </w:p>
    <w:p w14:paraId="30AA296B" w14:textId="77777777" w:rsidR="00FA0F50" w:rsidRDefault="00FA0F50" w:rsidP="002918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FFE9" w14:textId="77777777" w:rsidR="00ED2144" w:rsidRDefault="00ED2144" w:rsidP="00360680">
    <w:pPr>
      <w:pStyle w:val="Header"/>
      <w:jc w:val="right"/>
    </w:pPr>
    <w:r>
      <w:rPr>
        <w:noProof/>
        <w:lang w:val="en-AU" w:eastAsia="en-AU"/>
      </w:rPr>
      <w:drawing>
        <wp:inline distT="0" distB="0" distL="0" distR="0" wp14:anchorId="7410741F" wp14:editId="3643AC65">
          <wp:extent cx="1895475" cy="628650"/>
          <wp:effectExtent l="0" t="0" r="9525" b="0"/>
          <wp:docPr id="24" name="Picture 24" descr="C:\Users\kate.henning\AppData\Local\Microsoft\Windows\INetCache\Content.Word\Uniting_Brandmark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ate.henning\AppData\Local\Microsoft\Windows\INetCache\Content.Word\Uniting_Brandmark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28023" w14:textId="77777777" w:rsidR="005376E8" w:rsidRPr="00E974BA" w:rsidRDefault="005376E8" w:rsidP="0029183C">
    <w:pPr>
      <w:rPr>
        <w:rFonts w:ascii="FS Elliot Pro" w:hAnsi="FS Elliot Pro"/>
        <w:color w:val="A20066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C8C"/>
    <w:multiLevelType w:val="multilevel"/>
    <w:tmpl w:val="9B826228"/>
    <w:numStyleLink w:val="TableBullet"/>
  </w:abstractNum>
  <w:abstractNum w:abstractNumId="1" w15:restartNumberingAfterBreak="0">
    <w:nsid w:val="04CD5E08"/>
    <w:multiLevelType w:val="hybridMultilevel"/>
    <w:tmpl w:val="9162F1AA"/>
    <w:lvl w:ilvl="0" w:tplc="A5BCAC0A">
      <w:start w:val="1"/>
      <w:numFmt w:val="decimal"/>
      <w:pStyle w:val="Headingnumbered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34B"/>
    <w:multiLevelType w:val="multilevel"/>
    <w:tmpl w:val="5A1ECE9A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2"/>
        <w:spacing w:val="0"/>
        <w:kern w:val="0"/>
        <w:position w:val="0"/>
        <w:u w:val="none" w:color="A20066" w:themeColor="accent1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"/>
      <w:lvlJc w:val="left"/>
      <w:pPr>
        <w:ind w:left="568" w:hanging="284"/>
      </w:pPr>
      <w:rPr>
        <w:rFonts w:ascii="Symbol" w:hAnsi="Symbol" w:hint="default"/>
        <w:color w:val="000000" w:themeColor="text2"/>
      </w:rPr>
    </w:lvl>
    <w:lvl w:ilvl="2">
      <w:start w:val="1"/>
      <w:numFmt w:val="bullet"/>
      <w:pStyle w:val="ListBullet3"/>
      <w:lvlText w:val=""/>
      <w:lvlJc w:val="left"/>
      <w:pPr>
        <w:ind w:left="852" w:hanging="284"/>
      </w:pPr>
      <w:rPr>
        <w:rFonts w:ascii="Symbol" w:hAnsi="Symbol" w:hint="default"/>
        <w:color w:val="000000" w:themeColor="text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A9F0577"/>
    <w:multiLevelType w:val="multilevel"/>
    <w:tmpl w:val="9B826228"/>
    <w:styleLink w:val="TableBullet"/>
    <w:lvl w:ilvl="0">
      <w:start w:val="1"/>
      <w:numFmt w:val="bullet"/>
      <w:pStyle w:val="TableBullet0"/>
      <w:lvlText w:val=""/>
      <w:lvlJc w:val="left"/>
      <w:pPr>
        <w:ind w:left="170" w:hanging="17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A20066" w:themeColor="accent1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4" w15:restartNumberingAfterBreak="0">
    <w:nsid w:val="1EFC64CA"/>
    <w:multiLevelType w:val="multilevel"/>
    <w:tmpl w:val="372C10BC"/>
    <w:styleLink w:val="Numbers"/>
    <w:lvl w:ilvl="0">
      <w:start w:val="1"/>
      <w:numFmt w:val="decimal"/>
      <w:pStyle w:val="ListNumber"/>
      <w:lvlText w:val="%1."/>
      <w:lvlJc w:val="left"/>
      <w:pPr>
        <w:ind w:left="323" w:hanging="323"/>
      </w:pPr>
      <w:rPr>
        <w:rFonts w:asciiTheme="minorHAnsi" w:hAnsiTheme="minorHAnsi" w:cs="Times New Roman" w:hint="default"/>
        <w:color w:val="000000" w:themeColor="text2"/>
      </w:rPr>
    </w:lvl>
    <w:lvl w:ilvl="1">
      <w:start w:val="1"/>
      <w:numFmt w:val="lowerLetter"/>
      <w:lvlText w:val="%2."/>
      <w:lvlJc w:val="left"/>
      <w:pPr>
        <w:ind w:left="646" w:hanging="323"/>
      </w:pPr>
      <w:rPr>
        <w:rFonts w:hint="default"/>
        <w:color w:val="000000" w:themeColor="text2"/>
      </w:rPr>
    </w:lvl>
    <w:lvl w:ilvl="2">
      <w:start w:val="1"/>
      <w:numFmt w:val="lowerRoman"/>
      <w:lvlText w:val="%3."/>
      <w:lvlJc w:val="left"/>
      <w:pPr>
        <w:ind w:left="969" w:hanging="323"/>
      </w:pPr>
      <w:rPr>
        <w:rFonts w:hint="default"/>
        <w:color w:val="000000" w:themeColor="text2"/>
      </w:rPr>
    </w:lvl>
    <w:lvl w:ilvl="3">
      <w:start w:val="1"/>
      <w:numFmt w:val="none"/>
      <w:lvlText w:val=""/>
      <w:lvlJc w:val="left"/>
      <w:pPr>
        <w:ind w:left="1292" w:hanging="323"/>
      </w:pPr>
      <w:rPr>
        <w:rFonts w:hint="default"/>
      </w:rPr>
    </w:lvl>
    <w:lvl w:ilvl="4">
      <w:start w:val="1"/>
      <w:numFmt w:val="none"/>
      <w:lvlText w:val=""/>
      <w:lvlJc w:val="left"/>
      <w:pPr>
        <w:ind w:left="1615" w:hanging="323"/>
      </w:pPr>
      <w:rPr>
        <w:rFonts w:hint="default"/>
      </w:rPr>
    </w:lvl>
    <w:lvl w:ilvl="5">
      <w:start w:val="1"/>
      <w:numFmt w:val="none"/>
      <w:lvlText w:val=""/>
      <w:lvlJc w:val="right"/>
      <w:pPr>
        <w:ind w:left="1938" w:hanging="323"/>
      </w:pPr>
      <w:rPr>
        <w:rFonts w:hint="default"/>
      </w:rPr>
    </w:lvl>
    <w:lvl w:ilvl="6">
      <w:start w:val="1"/>
      <w:numFmt w:val="none"/>
      <w:lvlText w:val=""/>
      <w:lvlJc w:val="left"/>
      <w:pPr>
        <w:ind w:left="2261" w:hanging="323"/>
      </w:pPr>
      <w:rPr>
        <w:rFonts w:hint="default"/>
      </w:rPr>
    </w:lvl>
    <w:lvl w:ilvl="7">
      <w:start w:val="1"/>
      <w:numFmt w:val="none"/>
      <w:lvlText w:val=""/>
      <w:lvlJc w:val="left"/>
      <w:pPr>
        <w:ind w:left="2584" w:hanging="323"/>
      </w:pPr>
      <w:rPr>
        <w:rFonts w:hint="default"/>
      </w:rPr>
    </w:lvl>
    <w:lvl w:ilvl="8">
      <w:start w:val="1"/>
      <w:numFmt w:val="none"/>
      <w:lvlText w:val=""/>
      <w:lvlJc w:val="right"/>
      <w:pPr>
        <w:ind w:left="2907" w:hanging="323"/>
      </w:pPr>
      <w:rPr>
        <w:rFonts w:hint="default"/>
      </w:rPr>
    </w:lvl>
  </w:abstractNum>
  <w:abstractNum w:abstractNumId="5" w15:restartNumberingAfterBreak="0">
    <w:nsid w:val="223632FD"/>
    <w:multiLevelType w:val="multilevel"/>
    <w:tmpl w:val="D1203646"/>
    <w:styleLink w:val="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379D35B0"/>
    <w:multiLevelType w:val="multilevel"/>
    <w:tmpl w:val="372C10BC"/>
    <w:numStyleLink w:val="Numbers"/>
  </w:abstractNum>
  <w:abstractNum w:abstractNumId="7" w15:restartNumberingAfterBreak="0">
    <w:nsid w:val="37C7117D"/>
    <w:multiLevelType w:val="multilevel"/>
    <w:tmpl w:val="979485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0D5483"/>
    <w:multiLevelType w:val="multilevel"/>
    <w:tmpl w:val="B080B4A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9" w15:restartNumberingAfterBreak="0">
    <w:nsid w:val="68F12E17"/>
    <w:multiLevelType w:val="multilevel"/>
    <w:tmpl w:val="372C10BC"/>
    <w:numStyleLink w:val="Numbers"/>
  </w:abstractNum>
  <w:abstractNum w:abstractNumId="10" w15:restartNumberingAfterBreak="0">
    <w:nsid w:val="71FF0526"/>
    <w:multiLevelType w:val="multilevel"/>
    <w:tmpl w:val="818E91AC"/>
    <w:styleLink w:val="NumberedHeadings"/>
    <w:lvl w:ilvl="0">
      <w:start w:val="1"/>
      <w:numFmt w:val="decimal"/>
      <w:pStyle w:val="Heading1Numbered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num w:numId="1" w16cid:durableId="712268061">
    <w:abstractNumId w:val="1"/>
  </w:num>
  <w:num w:numId="2" w16cid:durableId="1520507942">
    <w:abstractNumId w:val="8"/>
  </w:num>
  <w:num w:numId="3" w16cid:durableId="1536039462">
    <w:abstractNumId w:val="10"/>
  </w:num>
  <w:num w:numId="4" w16cid:durableId="1361885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0647265">
    <w:abstractNumId w:val="4"/>
  </w:num>
  <w:num w:numId="6" w16cid:durableId="938174459">
    <w:abstractNumId w:val="2"/>
  </w:num>
  <w:num w:numId="7" w16cid:durableId="553155793">
    <w:abstractNumId w:val="6"/>
  </w:num>
  <w:num w:numId="8" w16cid:durableId="901212873">
    <w:abstractNumId w:val="7"/>
  </w:num>
  <w:num w:numId="9" w16cid:durableId="626157317">
    <w:abstractNumId w:val="5"/>
  </w:num>
  <w:num w:numId="10" w16cid:durableId="1744401888">
    <w:abstractNumId w:val="3"/>
  </w:num>
  <w:num w:numId="11" w16cid:durableId="70071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4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E3"/>
    <w:rsid w:val="00100A91"/>
    <w:rsid w:val="001B13C7"/>
    <w:rsid w:val="001E1C10"/>
    <w:rsid w:val="00274129"/>
    <w:rsid w:val="0029183C"/>
    <w:rsid w:val="00293A88"/>
    <w:rsid w:val="00321A8C"/>
    <w:rsid w:val="00344D97"/>
    <w:rsid w:val="00360680"/>
    <w:rsid w:val="003D2FE3"/>
    <w:rsid w:val="003F67A5"/>
    <w:rsid w:val="004054DC"/>
    <w:rsid w:val="004625C1"/>
    <w:rsid w:val="0046454D"/>
    <w:rsid w:val="00466E60"/>
    <w:rsid w:val="004A4356"/>
    <w:rsid w:val="004D4FF1"/>
    <w:rsid w:val="005319AF"/>
    <w:rsid w:val="005376E8"/>
    <w:rsid w:val="00565247"/>
    <w:rsid w:val="0057423E"/>
    <w:rsid w:val="006C0C65"/>
    <w:rsid w:val="006C6D41"/>
    <w:rsid w:val="00770924"/>
    <w:rsid w:val="00834F9A"/>
    <w:rsid w:val="008463AF"/>
    <w:rsid w:val="00870E97"/>
    <w:rsid w:val="0088016D"/>
    <w:rsid w:val="00883CDA"/>
    <w:rsid w:val="008B3D86"/>
    <w:rsid w:val="009428E7"/>
    <w:rsid w:val="00990599"/>
    <w:rsid w:val="00A279C2"/>
    <w:rsid w:val="00A67037"/>
    <w:rsid w:val="00B27292"/>
    <w:rsid w:val="00B45132"/>
    <w:rsid w:val="00B73718"/>
    <w:rsid w:val="00C07FE2"/>
    <w:rsid w:val="00C2144B"/>
    <w:rsid w:val="00CE3734"/>
    <w:rsid w:val="00D61E05"/>
    <w:rsid w:val="00DC5D58"/>
    <w:rsid w:val="00E03335"/>
    <w:rsid w:val="00E30BB3"/>
    <w:rsid w:val="00E35034"/>
    <w:rsid w:val="00E47278"/>
    <w:rsid w:val="00E5043B"/>
    <w:rsid w:val="00E974BA"/>
    <w:rsid w:val="00ED2144"/>
    <w:rsid w:val="00F425CB"/>
    <w:rsid w:val="00F75781"/>
    <w:rsid w:val="00F92D53"/>
    <w:rsid w:val="00FA0F50"/>
    <w:rsid w:val="00FA5DF9"/>
    <w:rsid w:val="00FD5AA0"/>
    <w:rsid w:val="00FE1D6B"/>
    <w:rsid w:val="0318BAF3"/>
    <w:rsid w:val="04517467"/>
    <w:rsid w:val="08314C21"/>
    <w:rsid w:val="0876E50A"/>
    <w:rsid w:val="0971B26D"/>
    <w:rsid w:val="0A020C29"/>
    <w:rsid w:val="0D07EE1C"/>
    <w:rsid w:val="1467D9E9"/>
    <w:rsid w:val="1AF1BDF7"/>
    <w:rsid w:val="1D999410"/>
    <w:rsid w:val="1E8828DF"/>
    <w:rsid w:val="1FFDD848"/>
    <w:rsid w:val="2069C32D"/>
    <w:rsid w:val="210CC2DF"/>
    <w:rsid w:val="2640B93B"/>
    <w:rsid w:val="267A92CB"/>
    <w:rsid w:val="27AE082A"/>
    <w:rsid w:val="28F57164"/>
    <w:rsid w:val="29FB5CD9"/>
    <w:rsid w:val="2C60680F"/>
    <w:rsid w:val="2F9B98D6"/>
    <w:rsid w:val="32A3239D"/>
    <w:rsid w:val="35F4B7D2"/>
    <w:rsid w:val="360A614D"/>
    <w:rsid w:val="37207993"/>
    <w:rsid w:val="480DD6D8"/>
    <w:rsid w:val="4A1BD14B"/>
    <w:rsid w:val="55F84985"/>
    <w:rsid w:val="564AEC90"/>
    <w:rsid w:val="57CAF8FF"/>
    <w:rsid w:val="5A3F058F"/>
    <w:rsid w:val="5CB3DDD5"/>
    <w:rsid w:val="647C6385"/>
    <w:rsid w:val="6B02AB12"/>
    <w:rsid w:val="6DC55AE0"/>
    <w:rsid w:val="6EDDCCC0"/>
    <w:rsid w:val="787C3972"/>
    <w:rsid w:val="7DE2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DF899"/>
  <w15:chartTrackingRefBased/>
  <w15:docId w15:val="{668B534B-A1BE-4F28-9089-5CCAAD73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3C"/>
    <w:pPr>
      <w:spacing w:before="40" w:after="120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423E"/>
    <w:pPr>
      <w:keepNext/>
      <w:keepLines/>
      <w:spacing w:before="240" w:after="0" w:line="276" w:lineRule="auto"/>
      <w:outlineLvl w:val="0"/>
    </w:pPr>
    <w:rPr>
      <w:rFonts w:ascii="FS Elliot Pro" w:eastAsiaTheme="majorEastAsia" w:hAnsi="FS Elliot Pro" w:cstheme="majorBidi"/>
      <w:b/>
      <w:color w:val="A20066" w:themeColor="text1"/>
      <w:sz w:val="96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B73718"/>
    <w:pPr>
      <w:spacing w:before="40"/>
      <w:outlineLvl w:val="1"/>
    </w:pPr>
    <w:rPr>
      <w:color w:val="A2006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73718"/>
    <w:pPr>
      <w:keepNext/>
      <w:keepLines/>
      <w:spacing w:after="0" w:line="276" w:lineRule="auto"/>
      <w:outlineLvl w:val="2"/>
    </w:pPr>
    <w:rPr>
      <w:rFonts w:eastAsiaTheme="majorEastAsia" w:cstheme="majorBidi"/>
      <w:b/>
      <w:color w:val="000000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990599"/>
    <w:pPr>
      <w:keepNext/>
      <w:keepLines/>
      <w:spacing w:after="0" w:line="276" w:lineRule="auto"/>
      <w:outlineLvl w:val="3"/>
    </w:pPr>
    <w:rPr>
      <w:rFonts w:eastAsiaTheme="majorEastAsia" w:cstheme="majorBidi"/>
      <w:b/>
      <w:iCs/>
      <w:color w:val="000000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23E"/>
    <w:rPr>
      <w:rFonts w:ascii="FS Elliot Pro" w:eastAsiaTheme="majorEastAsia" w:hAnsi="FS Elliot Pro" w:cstheme="majorBidi"/>
      <w:b/>
      <w:color w:val="A20066" w:themeColor="text1"/>
      <w:sz w:val="9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73718"/>
    <w:rPr>
      <w:rFonts w:ascii="FS Elliot Pro" w:eastAsiaTheme="majorEastAsia" w:hAnsi="FS Elliot Pro" w:cstheme="majorBidi"/>
      <w:b/>
      <w:color w:val="A20066" w:themeColor="accent1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73718"/>
    <w:rPr>
      <w:rFonts w:eastAsiaTheme="majorEastAsia" w:cstheme="majorBidi"/>
      <w:b/>
      <w:color w:val="000000" w:themeColor="text2"/>
      <w:sz w:val="26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90599"/>
    <w:rPr>
      <w:rFonts w:eastAsiaTheme="majorEastAsia" w:cstheme="majorBidi"/>
      <w:b/>
      <w:iCs/>
      <w:color w:val="000000" w:themeColor="text2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semiHidden/>
    <w:rsid w:val="006C0C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D14124" w:themeColor="accent6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73718"/>
    <w:rPr>
      <w:rFonts w:asciiTheme="majorHAnsi" w:eastAsiaTheme="majorEastAsia" w:hAnsiTheme="majorHAnsi" w:cstheme="majorBidi"/>
      <w:color w:val="D14124" w:themeColor="accent6"/>
      <w:spacing w:val="-10"/>
      <w:kern w:val="28"/>
      <w:sz w:val="52"/>
      <w:szCs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2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144"/>
  </w:style>
  <w:style w:type="paragraph" w:styleId="Footer">
    <w:name w:val="footer"/>
    <w:basedOn w:val="Normal"/>
    <w:link w:val="FooterChar"/>
    <w:uiPriority w:val="99"/>
    <w:unhideWhenUsed/>
    <w:rsid w:val="00ED2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144"/>
  </w:style>
  <w:style w:type="table" w:styleId="TableGrid">
    <w:name w:val="Table Grid"/>
    <w:basedOn w:val="TableNormal"/>
    <w:uiPriority w:val="39"/>
    <w:rsid w:val="00B2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Addresses"/>
    <w:uiPriority w:val="1"/>
    <w:qFormat/>
    <w:rsid w:val="0057423E"/>
    <w:pPr>
      <w:spacing w:after="0" w:line="240" w:lineRule="auto"/>
    </w:pPr>
  </w:style>
  <w:style w:type="paragraph" w:customStyle="1" w:styleId="Headingnumbered1">
    <w:name w:val="Heading numbered 1"/>
    <w:basedOn w:val="Heading1"/>
    <w:link w:val="Headingnumbered1Char"/>
    <w:qFormat/>
    <w:rsid w:val="00990599"/>
    <w:pPr>
      <w:numPr>
        <w:numId w:val="1"/>
      </w:numPr>
      <w:spacing w:before="40"/>
      <w:ind w:hanging="720"/>
    </w:pPr>
    <w:rPr>
      <w:sz w:val="28"/>
    </w:rPr>
  </w:style>
  <w:style w:type="paragraph" w:customStyle="1" w:styleId="Headingnumbered2">
    <w:name w:val="Heading numbered 2"/>
    <w:basedOn w:val="Heading2Numbered"/>
    <w:link w:val="Headingnumbered2Char"/>
    <w:qFormat/>
    <w:rsid w:val="00E5043B"/>
    <w:pPr>
      <w:spacing w:before="40"/>
    </w:pPr>
  </w:style>
  <w:style w:type="character" w:customStyle="1" w:styleId="Headingnumbered1Char">
    <w:name w:val="Heading numbered 1 Char"/>
    <w:basedOn w:val="Heading3Char"/>
    <w:link w:val="Headingnumbered1"/>
    <w:rsid w:val="00990599"/>
    <w:rPr>
      <w:rFonts w:ascii="FS Elliot Pro" w:eastAsiaTheme="majorEastAsia" w:hAnsi="FS Elliot Pro" w:cstheme="majorBidi"/>
      <w:b/>
      <w:color w:val="A20066" w:themeColor="text1"/>
      <w:sz w:val="28"/>
      <w:szCs w:val="32"/>
      <w:lang w:val="en-GB"/>
    </w:rPr>
  </w:style>
  <w:style w:type="paragraph" w:styleId="ListParagraph">
    <w:name w:val="List Paragraph"/>
    <w:basedOn w:val="Normal"/>
    <w:uiPriority w:val="34"/>
    <w:rsid w:val="00B73718"/>
    <w:pPr>
      <w:ind w:left="720"/>
      <w:contextualSpacing/>
    </w:pPr>
  </w:style>
  <w:style w:type="character" w:customStyle="1" w:styleId="Headingnumbered2Char">
    <w:name w:val="Heading numbered 2 Char"/>
    <w:basedOn w:val="Heading3Char"/>
    <w:link w:val="Headingnumbered2"/>
    <w:rsid w:val="00E5043B"/>
    <w:rPr>
      <w:rFonts w:ascii="Calibri" w:eastAsiaTheme="majorEastAsia" w:hAnsi="Calibri" w:cstheme="majorBidi"/>
      <w:b/>
      <w:bCs/>
      <w:color w:val="000000" w:themeColor="text2"/>
      <w:sz w:val="26"/>
      <w:szCs w:val="26"/>
      <w:lang w:val="en-GB"/>
    </w:rPr>
  </w:style>
  <w:style w:type="paragraph" w:customStyle="1" w:styleId="Heading1Numbered">
    <w:name w:val="Heading 1 Numbered"/>
    <w:basedOn w:val="Heading1"/>
    <w:next w:val="Normal"/>
    <w:semiHidden/>
    <w:rsid w:val="00B73718"/>
    <w:pPr>
      <w:numPr>
        <w:numId w:val="3"/>
      </w:numPr>
      <w:spacing w:before="480" w:line="280" w:lineRule="atLeast"/>
    </w:pPr>
    <w:rPr>
      <w:rFonts w:asciiTheme="majorHAnsi" w:hAnsiTheme="majorHAnsi"/>
      <w:b w:val="0"/>
      <w:bCs/>
      <w:color w:val="E6E6E6" w:themeColor="background2"/>
      <w:sz w:val="28"/>
      <w:szCs w:val="28"/>
      <w:lang w:val="en-AU"/>
    </w:rPr>
  </w:style>
  <w:style w:type="paragraph" w:customStyle="1" w:styleId="Heading2Numbered">
    <w:name w:val="Heading 2 Numbered"/>
    <w:basedOn w:val="Heading2"/>
    <w:next w:val="Normal"/>
    <w:semiHidden/>
    <w:rsid w:val="00B73718"/>
    <w:pPr>
      <w:numPr>
        <w:ilvl w:val="1"/>
        <w:numId w:val="3"/>
      </w:numPr>
      <w:spacing w:before="200" w:line="240" w:lineRule="auto"/>
    </w:pPr>
    <w:rPr>
      <w:rFonts w:ascii="Calibri" w:hAnsi="Calibri"/>
      <w:bCs/>
      <w:color w:val="000000" w:themeColor="text2"/>
      <w:sz w:val="26"/>
      <w:lang w:val="en-AU"/>
    </w:rPr>
  </w:style>
  <w:style w:type="paragraph" w:customStyle="1" w:styleId="Heading3Numbered">
    <w:name w:val="Heading 3 Numbered"/>
    <w:basedOn w:val="Heading3"/>
    <w:next w:val="Normal"/>
    <w:link w:val="Heading3NumberedChar"/>
    <w:semiHidden/>
    <w:qFormat/>
    <w:rsid w:val="00B73718"/>
    <w:pPr>
      <w:numPr>
        <w:ilvl w:val="2"/>
        <w:numId w:val="3"/>
      </w:numPr>
      <w:spacing w:before="0" w:after="200" w:line="240" w:lineRule="auto"/>
      <w:contextualSpacing/>
    </w:pPr>
    <w:rPr>
      <w:rFonts w:ascii="Calibri" w:hAnsi="Calibri"/>
      <w:bCs/>
      <w:sz w:val="22"/>
      <w:szCs w:val="20"/>
      <w:lang w:val="en-AU"/>
    </w:rPr>
  </w:style>
  <w:style w:type="paragraph" w:customStyle="1" w:styleId="Heading4Numbered">
    <w:name w:val="Heading 4 Numbered"/>
    <w:basedOn w:val="Heading4"/>
    <w:next w:val="Normal"/>
    <w:semiHidden/>
    <w:qFormat/>
    <w:rsid w:val="00B73718"/>
    <w:pPr>
      <w:numPr>
        <w:ilvl w:val="3"/>
        <w:numId w:val="3"/>
      </w:numPr>
      <w:spacing w:before="0" w:after="200" w:line="240" w:lineRule="auto"/>
      <w:contextualSpacing/>
    </w:pPr>
    <w:rPr>
      <w:rFonts w:ascii="Calibri" w:hAnsi="Calibri"/>
      <w:bCs/>
      <w:i/>
      <w:szCs w:val="20"/>
      <w:lang w:val="en-AU"/>
    </w:rPr>
  </w:style>
  <w:style w:type="numbering" w:customStyle="1" w:styleId="NumberedHeadings">
    <w:name w:val="Numbered Headings"/>
    <w:uiPriority w:val="99"/>
    <w:rsid w:val="00B73718"/>
    <w:pPr>
      <w:numPr>
        <w:numId w:val="3"/>
      </w:numPr>
    </w:pPr>
  </w:style>
  <w:style w:type="paragraph" w:customStyle="1" w:styleId="Headingnumbered3">
    <w:name w:val="Heading numbered 3"/>
    <w:basedOn w:val="Heading3Numbered"/>
    <w:link w:val="Headingnumbered3Char"/>
    <w:qFormat/>
    <w:rsid w:val="00E5043B"/>
    <w:pPr>
      <w:spacing w:before="40" w:after="0"/>
    </w:pPr>
  </w:style>
  <w:style w:type="paragraph" w:styleId="ListBullet2">
    <w:name w:val="List Bullet 2"/>
    <w:basedOn w:val="Normal"/>
    <w:uiPriority w:val="99"/>
    <w:qFormat/>
    <w:rsid w:val="0046454D"/>
    <w:pPr>
      <w:numPr>
        <w:ilvl w:val="1"/>
        <w:numId w:val="6"/>
      </w:numPr>
      <w:adjustRightInd w:val="0"/>
      <w:spacing w:line="240" w:lineRule="auto"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character" w:customStyle="1" w:styleId="Heading3NumberedChar">
    <w:name w:val="Heading 3 Numbered Char"/>
    <w:basedOn w:val="Heading3Char"/>
    <w:link w:val="Heading3Numbered"/>
    <w:semiHidden/>
    <w:rsid w:val="0046454D"/>
    <w:rPr>
      <w:rFonts w:ascii="Calibri" w:eastAsiaTheme="majorEastAsia" w:hAnsi="Calibri" w:cstheme="majorBidi"/>
      <w:b/>
      <w:bCs/>
      <w:color w:val="000000" w:themeColor="text2"/>
      <w:sz w:val="26"/>
      <w:szCs w:val="20"/>
      <w:lang w:val="en-GB"/>
    </w:rPr>
  </w:style>
  <w:style w:type="character" w:customStyle="1" w:styleId="Headingnumbered3Char">
    <w:name w:val="Heading numbered 3 Char"/>
    <w:basedOn w:val="Heading3NumberedChar"/>
    <w:link w:val="Headingnumbered3"/>
    <w:rsid w:val="00E5043B"/>
    <w:rPr>
      <w:rFonts w:ascii="Calibri" w:eastAsiaTheme="majorEastAsia" w:hAnsi="Calibri" w:cstheme="majorBidi"/>
      <w:b/>
      <w:bCs/>
      <w:color w:val="000000" w:themeColor="text2"/>
      <w:sz w:val="26"/>
      <w:szCs w:val="20"/>
      <w:lang w:val="en-GB"/>
    </w:rPr>
  </w:style>
  <w:style w:type="numbering" w:customStyle="1" w:styleId="Numbers">
    <w:name w:val="Numbers"/>
    <w:uiPriority w:val="99"/>
    <w:rsid w:val="0046454D"/>
    <w:pPr>
      <w:numPr>
        <w:numId w:val="5"/>
      </w:numPr>
    </w:pPr>
  </w:style>
  <w:style w:type="paragraph" w:styleId="ListNumber">
    <w:name w:val="List Number"/>
    <w:basedOn w:val="Normal"/>
    <w:uiPriority w:val="99"/>
    <w:qFormat/>
    <w:rsid w:val="0046454D"/>
    <w:pPr>
      <w:numPr>
        <w:numId w:val="7"/>
      </w:numPr>
      <w:spacing w:line="240" w:lineRule="auto"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paragraph" w:styleId="ListNumber2">
    <w:name w:val="List Number 2"/>
    <w:basedOn w:val="Normal"/>
    <w:uiPriority w:val="99"/>
    <w:qFormat/>
    <w:rsid w:val="00883CDA"/>
    <w:pPr>
      <w:numPr>
        <w:ilvl w:val="1"/>
        <w:numId w:val="8"/>
      </w:numPr>
      <w:spacing w:line="240" w:lineRule="auto"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paragraph" w:styleId="ListNumber3">
    <w:name w:val="List Number 3"/>
    <w:basedOn w:val="ListNumber2"/>
    <w:uiPriority w:val="99"/>
    <w:qFormat/>
    <w:rsid w:val="00883CDA"/>
    <w:pPr>
      <w:numPr>
        <w:ilvl w:val="2"/>
      </w:numPr>
    </w:pPr>
  </w:style>
  <w:style w:type="numbering" w:customStyle="1" w:styleId="Bullets">
    <w:name w:val="Bullets"/>
    <w:uiPriority w:val="99"/>
    <w:rsid w:val="0046454D"/>
    <w:pPr>
      <w:numPr>
        <w:numId w:val="6"/>
      </w:numPr>
    </w:pPr>
  </w:style>
  <w:style w:type="paragraph" w:styleId="ListBullet">
    <w:name w:val="List Bullet"/>
    <w:basedOn w:val="Normal"/>
    <w:uiPriority w:val="99"/>
    <w:qFormat/>
    <w:rsid w:val="0046454D"/>
    <w:pPr>
      <w:numPr>
        <w:numId w:val="6"/>
      </w:numPr>
      <w:spacing w:line="240" w:lineRule="auto"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paragraph" w:styleId="ListBullet3">
    <w:name w:val="List Bullet 3"/>
    <w:basedOn w:val="Normal"/>
    <w:uiPriority w:val="99"/>
    <w:qFormat/>
    <w:rsid w:val="0046454D"/>
    <w:pPr>
      <w:numPr>
        <w:ilvl w:val="2"/>
        <w:numId w:val="6"/>
      </w:numPr>
      <w:spacing w:line="240" w:lineRule="auto"/>
      <w:contextualSpacing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paragraph" w:customStyle="1" w:styleId="TableHeading">
    <w:name w:val="Table Heading"/>
    <w:basedOn w:val="TableText"/>
    <w:autoRedefine/>
    <w:uiPriority w:val="4"/>
    <w:qFormat/>
    <w:rsid w:val="00D61E05"/>
    <w:pPr>
      <w:spacing w:before="60" w:line="276" w:lineRule="auto"/>
    </w:pPr>
    <w:rPr>
      <w:rFonts w:ascii="FS Elliot Pro" w:hAnsi="FS Elliot Pro"/>
      <w:b/>
      <w:bCs/>
      <w:color w:val="FFFFFF" w:themeColor="background1"/>
      <w:lang w:val="en-US"/>
    </w:rPr>
  </w:style>
  <w:style w:type="paragraph" w:customStyle="1" w:styleId="TableText">
    <w:name w:val="Table Text"/>
    <w:basedOn w:val="Normal"/>
    <w:uiPriority w:val="6"/>
    <w:qFormat/>
    <w:rsid w:val="00E03335"/>
    <w:pPr>
      <w:adjustRightInd w:val="0"/>
      <w:spacing w:after="40" w:line="240" w:lineRule="atLeast"/>
    </w:pPr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paragraph" w:customStyle="1" w:styleId="TableBullet0">
    <w:name w:val="Table Bullet"/>
    <w:basedOn w:val="TableText"/>
    <w:link w:val="TableBulletChar"/>
    <w:qFormat/>
    <w:rsid w:val="00E03335"/>
    <w:pPr>
      <w:numPr>
        <w:numId w:val="11"/>
      </w:numPr>
    </w:pPr>
  </w:style>
  <w:style w:type="table" w:customStyle="1" w:styleId="UnitingTable1">
    <w:name w:val="Uniting Table 1"/>
    <w:basedOn w:val="TableNormal"/>
    <w:uiPriority w:val="99"/>
    <w:rsid w:val="00FD5AA0"/>
    <w:pPr>
      <w:spacing w:after="0" w:line="240" w:lineRule="auto"/>
    </w:pPr>
    <w:rPr>
      <w:rFonts w:eastAsiaTheme="minorEastAsia" w:cs="Times New Roman"/>
      <w:sz w:val="20"/>
      <w:szCs w:val="20"/>
      <w:lang w:eastAsia="ko-KR"/>
    </w:rPr>
    <w:tblPr>
      <w:tblStyleRowBandSize w:val="1"/>
      <w:tblBorders>
        <w:insideV w:val="single" w:sz="4" w:space="0" w:color="FFFFFF"/>
      </w:tblBorders>
      <w:tblCellMar>
        <w:top w:w="28" w:type="dxa"/>
        <w:bottom w:w="28" w:type="dxa"/>
      </w:tblCellMar>
    </w:tblPr>
    <w:tblStylePr w:type="firstRow">
      <w:rPr>
        <w:rFonts w:ascii="FS Elliot Pro" w:hAnsi="FS Elliot Pro"/>
        <w:b/>
        <w:sz w:val="22"/>
      </w:rPr>
      <w:tblPr/>
      <w:tcPr>
        <w:shd w:val="clear" w:color="auto" w:fill="A20066" w:themeFill="tex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TableNumber">
    <w:name w:val="Table Number"/>
    <w:basedOn w:val="TableText"/>
    <w:qFormat/>
    <w:rsid w:val="00E03335"/>
    <w:pPr>
      <w:numPr>
        <w:numId w:val="9"/>
      </w:numPr>
    </w:pPr>
  </w:style>
  <w:style w:type="numbering" w:customStyle="1" w:styleId="TableNumbers">
    <w:name w:val="TableNumbers"/>
    <w:uiPriority w:val="99"/>
    <w:rsid w:val="00E03335"/>
    <w:pPr>
      <w:numPr>
        <w:numId w:val="9"/>
      </w:numPr>
    </w:pPr>
  </w:style>
  <w:style w:type="character" w:customStyle="1" w:styleId="TableBulletChar">
    <w:name w:val="Table Bullet Char"/>
    <w:link w:val="TableBullet0"/>
    <w:locked/>
    <w:rsid w:val="00E03335"/>
    <w:rPr>
      <w:rFonts w:ascii="Calibri" w:eastAsiaTheme="minorEastAsia" w:hAnsi="Calibri" w:cs="Times New Roman"/>
      <w:color w:val="000000" w:themeColor="text2"/>
      <w:szCs w:val="20"/>
      <w:lang w:eastAsia="ko-KR"/>
    </w:rPr>
  </w:style>
  <w:style w:type="numbering" w:customStyle="1" w:styleId="TableBullet">
    <w:name w:val="TableBullet"/>
    <w:uiPriority w:val="99"/>
    <w:rsid w:val="00E03335"/>
    <w:pPr>
      <w:numPr>
        <w:numId w:val="10"/>
      </w:numPr>
    </w:pPr>
  </w:style>
  <w:style w:type="paragraph" w:customStyle="1" w:styleId="TableSubheading">
    <w:name w:val="Table Subheading"/>
    <w:basedOn w:val="TableHeading"/>
    <w:uiPriority w:val="5"/>
    <w:qFormat/>
    <w:rsid w:val="00E03335"/>
    <w:rPr>
      <w:color w:val="000000" w:themeColor="text2"/>
    </w:rPr>
  </w:style>
  <w:style w:type="table" w:styleId="TableGridLight">
    <w:name w:val="Grid Table Light"/>
    <w:basedOn w:val="TableNormal"/>
    <w:uiPriority w:val="40"/>
    <w:rsid w:val="00E472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880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UnitingTable2">
    <w:name w:val="Uniting Table 2"/>
    <w:basedOn w:val="TableNormal"/>
    <w:uiPriority w:val="99"/>
    <w:rsid w:val="00C2144B"/>
    <w:pPr>
      <w:spacing w:after="0" w:line="240" w:lineRule="auto"/>
    </w:pPr>
    <w:rPr>
      <w:rFonts w:eastAsiaTheme="minorEastAsia" w:cs="Times New Roman"/>
      <w:sz w:val="20"/>
      <w:szCs w:val="20"/>
      <w:lang w:eastAsia="ko-KR"/>
    </w:rPr>
    <w:tblPr>
      <w:tblStyleRowBandSize w:val="1"/>
      <w:tblBorders>
        <w:insideV w:val="single" w:sz="4" w:space="0" w:color="FFFFFF"/>
      </w:tblBorders>
      <w:tblCellMar>
        <w:top w:w="28" w:type="dxa"/>
        <w:bottom w:w="28" w:type="dxa"/>
      </w:tblCellMar>
    </w:tblPr>
    <w:tblStylePr w:type="firstRow">
      <w:rPr>
        <w:rFonts w:ascii="FS Elliot Pro" w:hAnsi="FS Elliot Pro"/>
        <w:b/>
        <w:color w:val="000000"/>
        <w:sz w:val="22"/>
      </w:rPr>
      <w:tblPr/>
      <w:tcPr>
        <w:shd w:val="clear" w:color="auto" w:fill="CBD5DF"/>
      </w:tcPr>
    </w:tblStylePr>
    <w:tblStylePr w:type="band2Horz">
      <w:tblPr/>
      <w:tcPr>
        <w:shd w:val="clear" w:color="auto" w:fill="F1F1F2"/>
      </w:tcPr>
    </w:tblStylePr>
  </w:style>
  <w:style w:type="character" w:customStyle="1" w:styleId="ng-directive">
    <w:name w:val="ng-directive"/>
    <w:basedOn w:val="DefaultParagraphFont"/>
    <w:rsid w:val="0088016D"/>
  </w:style>
  <w:style w:type="table" w:customStyle="1" w:styleId="UnitingTable">
    <w:name w:val="Uniting Table"/>
    <w:basedOn w:val="TableNormal"/>
    <w:uiPriority w:val="99"/>
    <w:rsid w:val="00FD5AA0"/>
    <w:pPr>
      <w:spacing w:after="0" w:line="240" w:lineRule="auto"/>
    </w:pPr>
    <w:rPr>
      <w:rFonts w:eastAsiaTheme="minorEastAsia" w:cs="Times New Roman"/>
      <w:szCs w:val="20"/>
      <w:lang w:eastAsia="ko-KR"/>
    </w:rPr>
    <w:tblPr>
      <w:tblStyleRowBandSize w:val="1"/>
      <w:tblBorders>
        <w:insideV w:val="single" w:sz="4" w:space="0" w:color="FFFFFF"/>
      </w:tblBorders>
      <w:tblCellMar>
        <w:top w:w="28" w:type="dxa"/>
        <w:bottom w:w="28" w:type="dxa"/>
      </w:tblCellMar>
    </w:tblPr>
    <w:tblStylePr w:type="firstRow">
      <w:rPr>
        <w:rFonts w:ascii="FS Elliot Pro" w:hAnsi="FS Elliot Pro"/>
        <w:b/>
        <w:caps w:val="0"/>
        <w:smallCaps w:val="0"/>
        <w:strike w:val="0"/>
        <w:dstrike w:val="0"/>
        <w:vanish w:val="0"/>
        <w:sz w:val="22"/>
        <w:vertAlign w:val="baseline"/>
        <w14:ligatures w14:val="none"/>
        <w14:cntxtAlts w14:val="0"/>
      </w:rPr>
      <w:tblPr/>
      <w:tcPr>
        <w:shd w:val="clear" w:color="auto" w:fill="A20066" w:themeFill="tex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6E6E6" w:themeFill="background2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565247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565247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6524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5247"/>
    <w:rPr>
      <w:color w:val="A20066" w:themeColor="hyperlink"/>
      <w:u w:val="single"/>
    </w:r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~1.PAS\AppData\Local\Temp\Rar$DIa484.32487\Formal%20Report.dotx" TargetMode="External"/></Relationships>
</file>

<file path=word/theme/theme1.xml><?xml version="1.0" encoding="utf-8"?>
<a:theme xmlns:a="http://schemas.openxmlformats.org/drawingml/2006/main" name="Office Theme">
  <a:themeElements>
    <a:clrScheme name="Uniting WA">
      <a:dk1>
        <a:srgbClr val="A20066"/>
      </a:dk1>
      <a:lt1>
        <a:sysClr val="window" lastClr="FFFFFF"/>
      </a:lt1>
      <a:dk2>
        <a:srgbClr val="000000"/>
      </a:dk2>
      <a:lt2>
        <a:srgbClr val="E6E6E6"/>
      </a:lt2>
      <a:accent1>
        <a:srgbClr val="A20066"/>
      </a:accent1>
      <a:accent2>
        <a:srgbClr val="A1D6CA"/>
      </a:accent2>
      <a:accent3>
        <a:srgbClr val="8BAAD4"/>
      </a:accent3>
      <a:accent4>
        <a:srgbClr val="121C42"/>
      </a:accent4>
      <a:accent5>
        <a:srgbClr val="786973"/>
      </a:accent5>
      <a:accent6>
        <a:srgbClr val="D14124"/>
      </a:accent6>
      <a:hlink>
        <a:srgbClr val="A20066"/>
      </a:hlink>
      <a:folHlink>
        <a:srgbClr val="8BAAD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3633F4E9F364197D800700129ADC4" ma:contentTypeVersion="20" ma:contentTypeDescription="Create a new document." ma:contentTypeScope="" ma:versionID="73a746a4d27bba5392daafb8e6eecc5d">
  <xsd:schema xmlns:xsd="http://www.w3.org/2001/XMLSchema" xmlns:xs="http://www.w3.org/2001/XMLSchema" xmlns:p="http://schemas.microsoft.com/office/2006/metadata/properties" xmlns:ns2="c8e27559-a950-44ac-b0e3-906a67623a62" xmlns:ns3="e7955577-b6e9-41e7-8e12-e7e9f1744b7f" targetNamespace="http://schemas.microsoft.com/office/2006/metadata/properties" ma:root="true" ma:fieldsID="83fe16ade75725bd0b0262c0e8ecda74" ns2:_="" ns3:_="">
    <xsd:import namespace="c8e27559-a950-44ac-b0e3-906a67623a62"/>
    <xsd:import namespace="e7955577-b6e9-41e7-8e12-e7e9f1744b7f"/>
    <xsd:element name="properties">
      <xsd:complexType>
        <xsd:sequence>
          <xsd:element name="documentManagement">
            <xsd:complexType>
              <xsd:all>
                <xsd:element ref="ns2:Preview1" minOccurs="0"/>
                <xsd:element ref="ns2:Downloa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bf5917331c414bb28ca56b5206fba0c9" minOccurs="0"/>
                <xsd:element ref="ns3:Filter" minOccurs="0"/>
                <xsd:element ref="ns3:ISServiceDeliveryStage" minOccurs="0"/>
                <xsd:element ref="ns3:Target_x0020_Audiences" minOccurs="0"/>
                <xsd:element ref="ns3:_ModernAudienceTargetUserField" minOccurs="0"/>
                <xsd:element ref="ns3:_ModernAudienceAadObjectI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27559-a950-44ac-b0e3-906a67623a62" elementFormDefault="qualified">
    <xsd:import namespace="http://schemas.microsoft.com/office/2006/documentManagement/types"/>
    <xsd:import namespace="http://schemas.microsoft.com/office/infopath/2007/PartnerControls"/>
    <xsd:element name="Preview1" ma:index="8" nillable="true" ma:displayName="Preview" ma:internalName="Preview1">
      <xsd:simpleType>
        <xsd:restriction base="dms:Text">
          <xsd:maxLength value="255"/>
        </xsd:restriction>
      </xsd:simpleType>
    </xsd:element>
    <xsd:element name="Download" ma:index="9" nillable="true" ma:displayName="Download" ma:internalName="Download">
      <xsd:simpleType>
        <xsd:restriction base="dms:Text">
          <xsd:maxLength value="255"/>
        </xsd:restriction>
      </xsd:simpleType>
    </xsd:element>
    <xsd:element name="TaxCatchAll" ma:index="10" nillable="true" ma:displayName="Taxonomy Catch All Column" ma:hidden="true" ma:list="{d9e2cda1-7e5b-4546-9ec4-48290ee65041}" ma:internalName="TaxCatchAll" ma:showField="CatchAllData" ma:web="c8e27559-a950-44ac-b0e3-906a67623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55577-b6e9-41e7-8e12-e7e9f1744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f5917331c414bb28ca56b5206fba0c9" ma:index="16" nillable="true" ma:taxonomy="true" ma:internalName="bf5917331c414bb28ca56b5206fba0c9" ma:taxonomyFieldName="Topic_x0020_Category" ma:displayName="Topic Category" ma:default="" ma:fieldId="{bf591733-1c41-4bb2-8ca5-6b5206fba0c9}" ma:sspId="3fe34b3e-cdd9-4377-b939-df722f0bb428" ma:termSetId="b0dcfa73-6d43-46ee-8c9b-c547cc98ee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ter" ma:index="17" nillable="true" ma:displayName="Filter" ma:format="Dropdown" ma:internalName="Filter">
      <xsd:simpleType>
        <xsd:restriction base="dms:Choice">
          <xsd:enumeration value="Administration"/>
          <xsd:enumeration value="Brand Template"/>
          <xsd:enumeration value="Communications and Marketing"/>
          <xsd:enumeration value="Community Housing"/>
          <xsd:enumeration value="Finance"/>
          <xsd:enumeration value="Financial Wellbeing"/>
          <xsd:enumeration value="Governance and Risk"/>
          <xsd:enumeration value="Homelessness Support"/>
          <xsd:enumeration value="Individualised Services"/>
          <xsd:enumeration value="People Services"/>
          <xsd:enumeration value="Service Delivery"/>
          <xsd:enumeration value="The Together Program"/>
          <xsd:enumeration value="Transitional Housing Support"/>
          <xsd:enumeration value="Work Health and Safety"/>
        </xsd:restriction>
      </xsd:simpleType>
    </xsd:element>
    <xsd:element name="ISServiceDeliveryStage" ma:index="18" nillable="true" ma:displayName="IS Service Delivery Stage" ma:format="Dropdown" ma:internalName="ISServiceDeliveryStage">
      <xsd:simpleType>
        <xsd:restriction base="dms:Choice">
          <xsd:enumeration value="1. Enquiry"/>
          <xsd:enumeration value="2. Intake"/>
          <xsd:enumeration value="3. Onboarding"/>
          <xsd:enumeration value="4. Service Delivery"/>
          <xsd:enumeration value="5. Review"/>
          <xsd:enumeration value="6. Exit"/>
          <xsd:enumeration value="Leadership Team"/>
          <xsd:enumeration value="Other"/>
        </xsd:restriction>
      </xsd:simpleType>
    </xsd:element>
    <xsd:element name="Target_x0020_Audiences" ma:index="19" nillable="true" ma:displayName="Target Audiences" ma:internalName="Target_x0020_Audiences">
      <xsd:simpleType>
        <xsd:restriction base="dms:Unknown"/>
      </xsd:simpleType>
    </xsd:element>
    <xsd:element name="_ModernAudienceTargetUserField" ma:index="2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1" nillable="true" ma:displayName="AudienceIds" ma:list="{9c0652b8-56c8-420e-9e85-050c78c07829}" ma:internalName="_ModernAudienceAadObjectIds" ma:readOnly="true" ma:showField="_AadObjectIdForUser" ma:web="c8e27559-a950-44ac-b0e3-906a67623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27559-a950-44ac-b0e3-906a67623a62">
      <Value>221</Value>
    </TaxCatchAll>
    <Preview1 xmlns="c8e27559-a950-44ac-b0e3-906a67623a62" xsi:nil="true"/>
    <Download xmlns="c8e27559-a950-44ac-b0e3-906a67623a62" xsi:nil="true"/>
    <bf5917331c414bb28ca56b5206fba0c9 xmlns="e7955577-b6e9-41e7-8e12-e7e9f1744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Brand Template</TermName>
          <TermId xmlns="http://schemas.microsoft.com/office/infopath/2007/PartnerControls">0f2ef4db-4714-4d03-a0fe-81d48b23e971</TermId>
        </TermInfo>
      </Terms>
    </bf5917331c414bb28ca56b5206fba0c9>
    <Filter xmlns="e7955577-b6e9-41e7-8e12-e7e9f1744b7f">Brand Template</Filter>
    <ISServiceDeliveryStage xmlns="e7955577-b6e9-41e7-8e12-e7e9f1744b7f" xsi:nil="true"/>
    <_ModernAudienceTargetUserField xmlns="e7955577-b6e9-41e7-8e12-e7e9f1744b7f">
      <UserInfo>
        <DisplayName/>
        <AccountId xsi:nil="true"/>
        <AccountType/>
      </UserInfo>
    </_ModernAudienceTargetUserField>
    <Target_x0020_Audiences xmlns="e7955577-b6e9-41e7-8e12-e7e9f1744b7f" xsi:nil="true"/>
    <_dlc_DocId xmlns="c8e27559-a950-44ac-b0e3-906a67623a62">7QPJSVZSPXJV-1863832981-83</_dlc_DocId>
    <_dlc_DocIdUrl xmlns="c8e27559-a950-44ac-b0e3-906a67623a62">
      <Url>https://ucwest.sharepoint.com/sites/TeamLibrary/_layouts/15/DocIdRedir.aspx?ID=7QPJSVZSPXJV-1863832981-83</Url>
      <Description>7QPJSVZSPXJV-1863832981-83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707979-0432-44F9-A41D-99369C2F0C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4B298-B140-4134-8A02-CE7868361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BD73D-A82D-43D1-A680-30CAA8336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27559-a950-44ac-b0e3-906a67623a62"/>
    <ds:schemaRef ds:uri="e7955577-b6e9-41e7-8e12-e7e9f1744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C1F20-FAEE-4FF1-8C24-FD0669420437}">
  <ds:schemaRefs>
    <ds:schemaRef ds:uri="http://schemas.microsoft.com/office/2006/metadata/properties"/>
    <ds:schemaRef ds:uri="http://schemas.microsoft.com/office/infopath/2007/PartnerControls"/>
    <ds:schemaRef ds:uri="c8e27559-a950-44ac-b0e3-906a67623a62"/>
    <ds:schemaRef ds:uri="e7955577-b6e9-41e7-8e12-e7e9f1744b7f"/>
  </ds:schemaRefs>
</ds:datastoreItem>
</file>

<file path=customXml/itemProps5.xml><?xml version="1.0" encoding="utf-8"?>
<ds:datastoreItem xmlns:ds="http://schemas.openxmlformats.org/officeDocument/2006/customXml" ds:itemID="{D1E59808-6157-4A5F-8628-F5D9576622A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Report.dotx</Template>
  <TotalTime>2</TotalTime>
  <Pages>5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Pascoe</dc:creator>
  <cp:keywords/>
  <dc:description/>
  <cp:lastModifiedBy>Communications Team</cp:lastModifiedBy>
  <cp:revision>5</cp:revision>
  <dcterms:created xsi:type="dcterms:W3CDTF">2025-10-02T02:51:00Z</dcterms:created>
  <dcterms:modified xsi:type="dcterms:W3CDTF">2026-02-20T04:26:00Z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0x010100FAC3633F4E9F364197D800700129ADC4</vt:lpwstr>
  </property>
  <property fmtid="{D5CDD505-2E9C-101B-9397-08002B2CF9AE}" pid="3" name="MediaServiceImageTags">
    <vt:lpwstr/>
  </property>
  <property fmtid="{D5CDD505-2E9C-101B-9397-08002B2CF9AE}" pid="4" name="Controlled Document Status">
    <vt:lpwstr>Published Version</vt:lpwstr>
  </property>
  <property fmtid="{D5CDD505-2E9C-101B-9397-08002B2CF9AE}" pid="5" name="Navigation">
    <vt:lpwstr>94;#Communications and Marketing|3d8d733e-efda-4d92-a92a-0d0b1474aaa9</vt:lpwstr>
  </property>
  <property fmtid="{D5CDD505-2E9C-101B-9397-08002B2CF9AE}" pid="6" name="dc0ff09de7264d5e9b86ac32cf485443">
    <vt:lpwstr/>
  </property>
  <property fmtid="{D5CDD505-2E9C-101B-9397-08002B2CF9AE}" pid="7" name="ca47296b3e784f87a68241f1d4ff9eeb">
    <vt:lpwstr/>
  </property>
  <property fmtid="{D5CDD505-2E9C-101B-9397-08002B2CF9AE}" pid="8" name="Audience_x0020_Tags">
    <vt:lpwstr/>
  </property>
  <property fmtid="{D5CDD505-2E9C-101B-9397-08002B2CF9AE}" pid="9" name="Audience Tags">
    <vt:lpwstr/>
  </property>
  <property fmtid="{D5CDD505-2E9C-101B-9397-08002B2CF9AE}" pid="10" name="_dlc_DocId">
    <vt:lpwstr>UWACD-1605580157-425</vt:lpwstr>
  </property>
  <property fmtid="{D5CDD505-2E9C-101B-9397-08002B2CF9AE}" pid="11" name="_dlc_DocIdItemGuid">
    <vt:lpwstr>9b3d8344-4721-40d4-89dc-72c41cd655db</vt:lpwstr>
  </property>
  <property fmtid="{D5CDD505-2E9C-101B-9397-08002B2CF9AE}" pid="12" name="_dlc_DocIdUrl">
    <vt:lpwstr>https://ucwest.sharepoint.com/sites/ControlledDocumentManagement_/_layouts/15/DocIdRedir.aspx?ID=UWACD-1605580157-425, UWACD-1605580157-425</vt:lpwstr>
  </property>
  <property fmtid="{D5CDD505-2E9C-101B-9397-08002B2CF9AE}" pid="13" name="a59b339320714a67a8247fe5dd759ff5">
    <vt:lpwstr/>
  </property>
  <property fmtid="{D5CDD505-2E9C-101B-9397-08002B2CF9AE}" pid="14" name="_ModernAudienceTargetUserField">
    <vt:lpwstr/>
  </property>
  <property fmtid="{D5CDD505-2E9C-101B-9397-08002B2CF9AE}" pid="15" name="Refiner">
    <vt:lpwstr>302;#Uniting WA Brand|f7fbfa51-e21b-4168-abd1-8d377fb7aed3</vt:lpwstr>
  </property>
  <property fmtid="{D5CDD505-2E9C-101B-9397-08002B2CF9AE}" pid="16" name="Order">
    <vt:r8>400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k59c90d170654192aa03621b3014f3f4">
    <vt:lpwstr>Uniting WA Brand|f7fbfa51-e21b-4168-abd1-8d377fb7aed3</vt:lpwstr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Topic Category">
    <vt:lpwstr>221;#Brand Template|0f2ef4db-4714-4d03-a0fe-81d48b23e971</vt:lpwstr>
  </property>
  <property fmtid="{D5CDD505-2E9C-101B-9397-08002B2CF9AE}" pid="25" name="Department">
    <vt:lpwstr/>
  </property>
  <property fmtid="{D5CDD505-2E9C-101B-9397-08002B2CF9AE}" pid="26" name="Category">
    <vt:lpwstr>Brand Template</vt:lpwstr>
  </property>
</Properties>
</file>